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73" w:rsidRPr="00260531" w:rsidRDefault="008D221B" w:rsidP="00A65273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0000"/>
          <w:sz w:val="48"/>
          <w:szCs w:val="72"/>
        </w:rPr>
      </w:pPr>
      <w:bookmarkStart w:id="0" w:name="_GoBack"/>
      <w:bookmarkEnd w:id="0"/>
      <w:r w:rsidRPr="00260531">
        <w:rPr>
          <w:rFonts w:ascii="Montserrat-Bold" w:hAnsi="Montserrat-Bold" w:cs="Montserrat-Bold"/>
          <w:b/>
          <w:bCs/>
          <w:color w:val="000000"/>
          <w:sz w:val="48"/>
          <w:szCs w:val="72"/>
        </w:rPr>
        <w:t>Meeting Minutes</w:t>
      </w:r>
      <w:r w:rsidR="00753021" w:rsidRPr="00260531">
        <w:rPr>
          <w:rFonts w:ascii="Montserrat-Bold" w:hAnsi="Montserrat-Bold" w:cs="Montserrat-Bold"/>
          <w:b/>
          <w:bCs/>
          <w:color w:val="000000"/>
          <w:sz w:val="48"/>
          <w:szCs w:val="72"/>
        </w:rPr>
        <w:t xml:space="preserve"> –</w:t>
      </w:r>
      <w:r w:rsidR="001D1B81">
        <w:rPr>
          <w:rFonts w:ascii="Montserrat-Bold" w:hAnsi="Montserrat-Bold" w:cs="Montserrat-Bold"/>
          <w:b/>
          <w:bCs/>
          <w:color w:val="000000"/>
          <w:sz w:val="48"/>
          <w:szCs w:val="72"/>
        </w:rPr>
        <w:t xml:space="preserve"> </w:t>
      </w:r>
      <w:r w:rsidR="00B1464F" w:rsidRPr="00260531">
        <w:rPr>
          <w:rFonts w:ascii="Montserrat-Bold" w:hAnsi="Montserrat-Bold" w:cs="Montserrat-Bold"/>
          <w:b/>
          <w:bCs/>
          <w:color w:val="000000"/>
          <w:sz w:val="48"/>
          <w:szCs w:val="72"/>
        </w:rPr>
        <w:t>Executive Committee Meeting</w:t>
      </w:r>
    </w:p>
    <w:p w:rsidR="00753021" w:rsidRPr="000820F3" w:rsidRDefault="00B1464F" w:rsidP="00A65273">
      <w:pPr>
        <w:autoSpaceDE w:val="0"/>
        <w:autoSpaceDN w:val="0"/>
        <w:adjustRightInd w:val="0"/>
        <w:spacing w:after="0"/>
        <w:rPr>
          <w:rFonts w:ascii="Montserrat-Bold" w:hAnsi="Montserrat-Bold" w:cs="Montserrat-Bold"/>
          <w:b/>
          <w:bCs/>
          <w:color w:val="00607F"/>
          <w:sz w:val="32"/>
          <w:szCs w:val="32"/>
        </w:rPr>
      </w:pPr>
      <w:r>
        <w:rPr>
          <w:rFonts w:ascii="Montserrat-Bold" w:hAnsi="Montserrat-Bold" w:cs="Montserrat-Bold"/>
          <w:b/>
          <w:bCs/>
          <w:color w:val="00607F"/>
          <w:sz w:val="32"/>
          <w:szCs w:val="32"/>
        </w:rPr>
        <w:t xml:space="preserve">Thursday, </w:t>
      </w:r>
      <w:r w:rsidR="001D1B81">
        <w:rPr>
          <w:rFonts w:ascii="Montserrat-Bold" w:hAnsi="Montserrat-Bold" w:cs="Montserrat-Bold"/>
          <w:b/>
          <w:bCs/>
          <w:color w:val="00607F"/>
          <w:sz w:val="32"/>
          <w:szCs w:val="32"/>
        </w:rPr>
        <w:t>July 27</w:t>
      </w:r>
      <w:r w:rsidR="00753021" w:rsidRPr="000820F3">
        <w:rPr>
          <w:rFonts w:ascii="Montserrat-Bold" w:hAnsi="Montserrat-Bold" w:cs="Montserrat-Bold"/>
          <w:b/>
          <w:bCs/>
          <w:color w:val="00607F"/>
          <w:sz w:val="32"/>
          <w:szCs w:val="32"/>
        </w:rPr>
        <w:t>, 2017</w:t>
      </w:r>
    </w:p>
    <w:p w:rsidR="00753021" w:rsidRPr="000820F3" w:rsidRDefault="00753021" w:rsidP="00753021">
      <w:pPr>
        <w:autoSpaceDE w:val="0"/>
        <w:autoSpaceDN w:val="0"/>
        <w:adjustRightInd w:val="0"/>
        <w:spacing w:after="0" w:line="360" w:lineRule="auto"/>
        <w:rPr>
          <w:rFonts w:ascii="Roboto-Regular" w:hAnsi="Roboto-Regular" w:cs="Roboto-Regular"/>
          <w:color w:val="000000"/>
        </w:rPr>
      </w:pPr>
      <w:r w:rsidRPr="000820F3">
        <w:rPr>
          <w:rFonts w:ascii="Montserrat-Bold" w:hAnsi="Montserrat-Bold" w:cs="Montserrat-Bold"/>
          <w:b/>
          <w:bCs/>
          <w:color w:val="00607F"/>
        </w:rPr>
        <w:t xml:space="preserve">LOCATION </w:t>
      </w:r>
      <w:r w:rsidR="001D1B81">
        <w:rPr>
          <w:rFonts w:ascii="Roboto-Regular" w:hAnsi="Roboto-Regular" w:cs="Roboto-Regular"/>
          <w:color w:val="000000"/>
        </w:rPr>
        <w:t>Western Nebraska Community College, 1601 E 27</w:t>
      </w:r>
      <w:r w:rsidR="001D1B81" w:rsidRPr="001D1B81">
        <w:rPr>
          <w:rFonts w:ascii="Roboto-Regular" w:hAnsi="Roboto-Regular" w:cs="Roboto-Regular"/>
          <w:color w:val="000000"/>
          <w:vertAlign w:val="superscript"/>
        </w:rPr>
        <w:t>th</w:t>
      </w:r>
      <w:r w:rsidR="001D1B81">
        <w:rPr>
          <w:rFonts w:ascii="Roboto-Regular" w:hAnsi="Roboto-Regular" w:cs="Roboto-Regular"/>
          <w:color w:val="000000"/>
        </w:rPr>
        <w:t xml:space="preserve"> St, Scottsbluff, NE 69361</w:t>
      </w:r>
    </w:p>
    <w:p w:rsidR="00E426B5" w:rsidRPr="00E426B5" w:rsidRDefault="00753021" w:rsidP="00E426B5">
      <w:pPr>
        <w:spacing w:after="0" w:line="360" w:lineRule="auto"/>
        <w:rPr>
          <w:rFonts w:ascii="Montserrat Light" w:eastAsia="Times New Roman" w:hAnsi="Montserrat Light" w:cs="Arial"/>
          <w:b/>
        </w:rPr>
      </w:pPr>
      <w:r w:rsidRPr="000820F3">
        <w:rPr>
          <w:rFonts w:ascii="Montserrat-Bold" w:hAnsi="Montserrat-Bold" w:cs="Montserrat-Bold"/>
          <w:b/>
          <w:bCs/>
          <w:color w:val="00607F"/>
        </w:rPr>
        <w:t xml:space="preserve">DURATION </w:t>
      </w:r>
      <w:r w:rsidR="001D1B81">
        <w:rPr>
          <w:rFonts w:ascii="Roboto-Regular" w:hAnsi="Roboto-Regular" w:cs="Roboto-Regular"/>
          <w:color w:val="000000"/>
        </w:rPr>
        <w:t>10:30 am to 12:30 p</w:t>
      </w:r>
      <w:r w:rsidRPr="000820F3">
        <w:rPr>
          <w:rFonts w:ascii="Roboto-Regular" w:hAnsi="Roboto-Regular" w:cs="Roboto-Regular"/>
          <w:color w:val="000000"/>
        </w:rPr>
        <w:t>m</w:t>
      </w:r>
      <w:r w:rsidR="0013734A">
        <w:rPr>
          <w:rFonts w:ascii="Roboto-Regular" w:hAnsi="Roboto-Regular" w:cs="Roboto-Regular"/>
          <w:color w:val="000000"/>
        </w:rPr>
        <w:t xml:space="preserve"> (MT)</w:t>
      </w:r>
    </w:p>
    <w:p w:rsidR="00E426B5" w:rsidRDefault="00E426B5" w:rsidP="00A65273">
      <w:pPr>
        <w:spacing w:after="0" w:line="240" w:lineRule="auto"/>
        <w:ind w:right="-18"/>
        <w:jc w:val="both"/>
        <w:rPr>
          <w:rFonts w:ascii="Roboto Medium" w:eastAsia="Times New Roman" w:hAnsi="Roboto Medium" w:cs="Arial"/>
          <w:color w:val="BAC033"/>
        </w:rPr>
      </w:pPr>
    </w:p>
    <w:p w:rsidR="00425A2F" w:rsidRPr="000820F3" w:rsidRDefault="00E24765" w:rsidP="00425A2F">
      <w:pPr>
        <w:spacing w:after="0" w:line="240" w:lineRule="auto"/>
        <w:ind w:right="-18"/>
        <w:jc w:val="both"/>
        <w:rPr>
          <w:rFonts w:ascii="Roboto Medium" w:eastAsia="Times New Roman" w:hAnsi="Roboto Medium" w:cs="Arial"/>
          <w:color w:val="BAC033"/>
        </w:rPr>
      </w:pPr>
      <w:r w:rsidRPr="000820F3">
        <w:rPr>
          <w:rFonts w:ascii="Roboto Medium" w:eastAsia="Times New Roman" w:hAnsi="Roboto Medium" w:cs="Arial"/>
          <w:color w:val="BAC033"/>
        </w:rPr>
        <w:t>CALL TO ORDER:</w:t>
      </w:r>
    </w:p>
    <w:p w:rsidR="00425A2F" w:rsidRDefault="008D221B" w:rsidP="00425A2F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 w:rsidRPr="008D221B">
        <w:rPr>
          <w:rFonts w:ascii="Montserrat Light" w:eastAsia="Times New Roman" w:hAnsi="Montserrat Light" w:cs="Arial"/>
        </w:rPr>
        <w:t>GNWDB Chair Lisa Wilson called the m</w:t>
      </w:r>
      <w:r w:rsidR="00425A2F" w:rsidRPr="008D221B">
        <w:rPr>
          <w:rFonts w:ascii="Montserrat Light" w:eastAsia="Times New Roman" w:hAnsi="Montserrat Light" w:cs="Arial"/>
        </w:rPr>
        <w:t xml:space="preserve">eeting </w:t>
      </w:r>
      <w:r w:rsidR="00425A2F" w:rsidRPr="000820F3">
        <w:rPr>
          <w:rFonts w:ascii="Montserrat Light" w:eastAsia="Times New Roman" w:hAnsi="Montserrat Light" w:cs="Arial"/>
        </w:rPr>
        <w:t>of the Greater Nebraska Workforce Development Board’s Executive Committee to order at approximately</w:t>
      </w:r>
      <w:r>
        <w:rPr>
          <w:rFonts w:ascii="Montserrat Light" w:eastAsia="Times New Roman" w:hAnsi="Montserrat Light" w:cs="Arial"/>
        </w:rPr>
        <w:t xml:space="preserve"> 10:</w:t>
      </w:r>
      <w:r w:rsidR="0013734A">
        <w:rPr>
          <w:rFonts w:ascii="Montserrat Light" w:eastAsia="Times New Roman" w:hAnsi="Montserrat Light" w:cs="Arial"/>
        </w:rPr>
        <w:t>35</w:t>
      </w:r>
      <w:r>
        <w:rPr>
          <w:rFonts w:ascii="Montserrat Light" w:eastAsia="Times New Roman" w:hAnsi="Montserrat Light" w:cs="Arial"/>
        </w:rPr>
        <w:t xml:space="preserve"> </w:t>
      </w:r>
      <w:r w:rsidR="00425A2F" w:rsidRPr="000820F3">
        <w:rPr>
          <w:rFonts w:ascii="Montserrat Light" w:eastAsia="Times New Roman" w:hAnsi="Montserrat Light" w:cs="Arial"/>
        </w:rPr>
        <w:t xml:space="preserve">a.m. on Thursday, </w:t>
      </w:r>
      <w:r w:rsidR="005C07F6">
        <w:rPr>
          <w:rFonts w:ascii="Montserrat Light" w:eastAsia="Times New Roman" w:hAnsi="Montserrat Light" w:cs="Arial"/>
        </w:rPr>
        <w:t>July 27</w:t>
      </w:r>
      <w:r w:rsidR="00425A2F" w:rsidRPr="00B1464F">
        <w:rPr>
          <w:rFonts w:ascii="Montserrat Light" w:eastAsia="Times New Roman" w:hAnsi="Montserrat Light" w:cs="Arial"/>
          <w:vertAlign w:val="superscript"/>
        </w:rPr>
        <w:t>th</w:t>
      </w:r>
      <w:r w:rsidR="00425A2F" w:rsidRPr="000820F3">
        <w:rPr>
          <w:rFonts w:ascii="Montserrat Light" w:eastAsia="Times New Roman" w:hAnsi="Montserrat Light" w:cs="Arial"/>
        </w:rPr>
        <w:t xml:space="preserve">, 2017. </w:t>
      </w:r>
    </w:p>
    <w:p w:rsidR="00A65273" w:rsidRPr="000820F3" w:rsidRDefault="00A65273" w:rsidP="00A65273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</w:p>
    <w:p w:rsidR="00E24765" w:rsidRPr="000820F3" w:rsidRDefault="00E24765" w:rsidP="00576F10">
      <w:pPr>
        <w:spacing w:after="0" w:line="240" w:lineRule="auto"/>
        <w:ind w:right="-18"/>
        <w:jc w:val="both"/>
        <w:rPr>
          <w:rFonts w:ascii="Roboto Medium" w:eastAsia="Times New Roman" w:hAnsi="Roboto Medium" w:cs="Arial"/>
          <w:color w:val="BAC033"/>
        </w:rPr>
      </w:pPr>
      <w:r w:rsidRPr="000820F3">
        <w:rPr>
          <w:rFonts w:ascii="Roboto Medium" w:eastAsia="Times New Roman" w:hAnsi="Roboto Medium" w:cs="Arial"/>
          <w:color w:val="BAC033"/>
        </w:rPr>
        <w:t>ROLL CALL:</w:t>
      </w:r>
    </w:p>
    <w:p w:rsidR="00636BED" w:rsidRDefault="008D221B" w:rsidP="001D1B81">
      <w:pPr>
        <w:spacing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 xml:space="preserve">Staff Assistant, </w:t>
      </w:r>
      <w:r w:rsidR="00425A2F" w:rsidRPr="000820F3">
        <w:rPr>
          <w:rFonts w:ascii="Montserrat Light" w:eastAsia="Times New Roman" w:hAnsi="Montserrat Light" w:cs="Arial"/>
        </w:rPr>
        <w:t>Wendy</w:t>
      </w:r>
      <w:r>
        <w:rPr>
          <w:rFonts w:ascii="Montserrat Light" w:eastAsia="Times New Roman" w:hAnsi="Montserrat Light" w:cs="Arial"/>
        </w:rPr>
        <w:t xml:space="preserve"> Sieler called the roll for the Executive Committee</w:t>
      </w:r>
      <w:r w:rsidR="00C3593C">
        <w:rPr>
          <w:rFonts w:ascii="Montserrat Light" w:eastAsia="Times New Roman" w:hAnsi="Montserrat Light" w:cs="Arial"/>
        </w:rPr>
        <w:t>.</w:t>
      </w:r>
      <w:r>
        <w:rPr>
          <w:rFonts w:ascii="Montserrat Light" w:eastAsia="Times New Roman" w:hAnsi="Montserrat Light" w:cs="Arial"/>
        </w:rPr>
        <w:t xml:space="preserve"> </w:t>
      </w:r>
      <w:r w:rsidR="00C3593C">
        <w:rPr>
          <w:rFonts w:ascii="Montserrat Light" w:eastAsia="Times New Roman" w:hAnsi="Montserrat Light" w:cs="Arial"/>
        </w:rPr>
        <w:t>A quorum was established.</w:t>
      </w:r>
    </w:p>
    <w:p w:rsidR="008D221B" w:rsidRDefault="008D221B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  <w:b/>
        </w:rPr>
      </w:pPr>
      <w:r w:rsidRPr="008D221B">
        <w:rPr>
          <w:rFonts w:ascii="Montserrat Light" w:eastAsia="Times New Roman" w:hAnsi="Montserrat Light" w:cs="Arial"/>
          <w:b/>
        </w:rPr>
        <w:t>Members Present (5):</w:t>
      </w:r>
    </w:p>
    <w:p w:rsidR="008D221B" w:rsidRDefault="008D221B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Denise Pfeifer</w:t>
      </w:r>
    </w:p>
    <w:p w:rsidR="008D221B" w:rsidRDefault="008D221B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Jill Smith</w:t>
      </w:r>
    </w:p>
    <w:p w:rsidR="008D221B" w:rsidRDefault="008D221B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Stacey Weaver</w:t>
      </w:r>
    </w:p>
    <w:p w:rsidR="008D221B" w:rsidRDefault="008D221B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Lisa Wilson</w:t>
      </w:r>
    </w:p>
    <w:p w:rsidR="001D1B81" w:rsidRDefault="001D1B81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Chris Callihan</w:t>
      </w:r>
    </w:p>
    <w:p w:rsidR="00636BED" w:rsidRPr="008D221B" w:rsidRDefault="00636BED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</w:p>
    <w:p w:rsidR="008D221B" w:rsidRDefault="008D221B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  <w:b/>
        </w:rPr>
      </w:pPr>
      <w:r w:rsidRPr="008D221B">
        <w:rPr>
          <w:rFonts w:ascii="Montserrat Light" w:eastAsia="Times New Roman" w:hAnsi="Montserrat Light" w:cs="Arial"/>
          <w:b/>
        </w:rPr>
        <w:t>Members Absent (2):</w:t>
      </w:r>
    </w:p>
    <w:p w:rsidR="001D1B81" w:rsidRDefault="001D1B81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Kelsey Miller</w:t>
      </w:r>
    </w:p>
    <w:p w:rsidR="008D221B" w:rsidRDefault="008D221B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Roy Lamb</w:t>
      </w:r>
    </w:p>
    <w:p w:rsidR="00636BED" w:rsidRDefault="00636BED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</w:p>
    <w:p w:rsidR="004A0027" w:rsidRPr="004A0027" w:rsidRDefault="004A0027" w:rsidP="00636BED">
      <w:pPr>
        <w:spacing w:after="0"/>
        <w:jc w:val="both"/>
        <w:rPr>
          <w:rFonts w:ascii="Montserrat Light" w:hAnsi="Montserrat Light"/>
          <w:b/>
          <w:szCs w:val="20"/>
        </w:rPr>
      </w:pPr>
      <w:r w:rsidRPr="004A0027">
        <w:rPr>
          <w:rFonts w:ascii="Montserrat Light" w:hAnsi="Montserrat Light"/>
          <w:b/>
          <w:szCs w:val="20"/>
        </w:rPr>
        <w:t>Nebraska Department of Labor (NDOL) Staff in Attendance</w:t>
      </w:r>
      <w:r w:rsidR="00FF7388">
        <w:rPr>
          <w:rFonts w:ascii="Montserrat Light" w:hAnsi="Montserrat Light"/>
          <w:b/>
          <w:szCs w:val="20"/>
        </w:rPr>
        <w:t xml:space="preserve"> (4</w:t>
      </w:r>
      <w:r w:rsidR="00636BED">
        <w:rPr>
          <w:rFonts w:ascii="Montserrat Light" w:hAnsi="Montserrat Light"/>
          <w:b/>
          <w:szCs w:val="20"/>
        </w:rPr>
        <w:t>)</w:t>
      </w:r>
      <w:r w:rsidRPr="004A0027">
        <w:rPr>
          <w:rFonts w:ascii="Montserrat Light" w:hAnsi="Montserrat Light"/>
          <w:b/>
          <w:szCs w:val="20"/>
        </w:rPr>
        <w:t>:</w:t>
      </w:r>
    </w:p>
    <w:p w:rsidR="004A0027" w:rsidRDefault="004A0027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 xml:space="preserve">Dylan Wren, </w:t>
      </w:r>
      <w:r w:rsidR="00954D90">
        <w:rPr>
          <w:rFonts w:ascii="Montserrat Light" w:eastAsia="Times New Roman" w:hAnsi="Montserrat Light" w:cs="Arial"/>
        </w:rPr>
        <w:t>Program Coordinator, Office of E</w:t>
      </w:r>
      <w:r>
        <w:rPr>
          <w:rFonts w:ascii="Montserrat Light" w:eastAsia="Times New Roman" w:hAnsi="Montserrat Light" w:cs="Arial"/>
        </w:rPr>
        <w:t>mployment and Training</w:t>
      </w:r>
    </w:p>
    <w:p w:rsidR="004A0027" w:rsidRDefault="004A0027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Wendy Sieler, Staff Assistant, Office of Employment and Training</w:t>
      </w:r>
    </w:p>
    <w:p w:rsidR="008D221B" w:rsidRDefault="004A0027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Thomas Ukinski, General Counsel</w:t>
      </w:r>
      <w:r w:rsidR="00C21D5A">
        <w:rPr>
          <w:rFonts w:ascii="Montserrat Light" w:eastAsia="Times New Roman" w:hAnsi="Montserrat Light" w:cs="Arial"/>
        </w:rPr>
        <w:t xml:space="preserve"> (via phone)</w:t>
      </w:r>
    </w:p>
    <w:p w:rsidR="00FF7388" w:rsidRDefault="00FF7388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Pat Comfort, Regional Workforce Development Manager, Scottsbluff Office</w:t>
      </w:r>
    </w:p>
    <w:p w:rsidR="00C21D5A" w:rsidRDefault="00C21D5A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</w:p>
    <w:p w:rsidR="00C21D5A" w:rsidRDefault="00C21D5A" w:rsidP="00636BED">
      <w:pPr>
        <w:spacing w:after="0" w:line="240" w:lineRule="auto"/>
        <w:ind w:right="-18"/>
        <w:jc w:val="both"/>
        <w:rPr>
          <w:rFonts w:ascii="Montserrat Light" w:hAnsi="Montserrat Light"/>
          <w:b/>
          <w:szCs w:val="20"/>
        </w:rPr>
      </w:pPr>
      <w:r>
        <w:rPr>
          <w:rFonts w:ascii="Montserrat Light" w:hAnsi="Montserrat Light"/>
          <w:b/>
          <w:szCs w:val="20"/>
        </w:rPr>
        <w:t>Guest (</w:t>
      </w:r>
      <w:r w:rsidR="00FF7388">
        <w:rPr>
          <w:rFonts w:ascii="Montserrat Light" w:hAnsi="Montserrat Light"/>
          <w:b/>
          <w:szCs w:val="20"/>
        </w:rPr>
        <w:t>12</w:t>
      </w:r>
      <w:r>
        <w:rPr>
          <w:rFonts w:ascii="Montserrat Light" w:hAnsi="Montserrat Light"/>
          <w:b/>
          <w:szCs w:val="20"/>
        </w:rPr>
        <w:t>):</w:t>
      </w:r>
    </w:p>
    <w:p w:rsidR="00C21D5A" w:rsidRDefault="00C21D5A" w:rsidP="00636BED">
      <w:pPr>
        <w:spacing w:after="0" w:line="240" w:lineRule="auto"/>
        <w:ind w:right="-18"/>
        <w:jc w:val="both"/>
        <w:rPr>
          <w:rFonts w:ascii="Montserrat Light" w:hAnsi="Montserrat Light"/>
          <w:szCs w:val="20"/>
        </w:rPr>
      </w:pPr>
      <w:r>
        <w:rPr>
          <w:rFonts w:ascii="Montserrat Light" w:hAnsi="Montserrat Light"/>
          <w:szCs w:val="20"/>
        </w:rPr>
        <w:t>Angie Hoff, Nebraska Commission for the Blind and Visually Impaired</w:t>
      </w:r>
    </w:p>
    <w:p w:rsidR="00C21D5A" w:rsidRDefault="00C21D5A" w:rsidP="00636BED">
      <w:pPr>
        <w:spacing w:after="0" w:line="240" w:lineRule="auto"/>
        <w:ind w:right="-18"/>
        <w:jc w:val="both"/>
        <w:rPr>
          <w:rFonts w:ascii="Montserrat Light" w:hAnsi="Montserrat Light"/>
          <w:szCs w:val="20"/>
        </w:rPr>
      </w:pPr>
      <w:r>
        <w:rPr>
          <w:rFonts w:ascii="Montserrat Light" w:hAnsi="Montserrat Light"/>
          <w:szCs w:val="20"/>
        </w:rPr>
        <w:t>Starr Lehl, Nebraska Department of Economic Development</w:t>
      </w:r>
    </w:p>
    <w:p w:rsidR="00C21D5A" w:rsidRDefault="00C21D5A" w:rsidP="00636BED">
      <w:pPr>
        <w:spacing w:after="0" w:line="240" w:lineRule="auto"/>
        <w:ind w:right="-18"/>
        <w:jc w:val="both"/>
        <w:rPr>
          <w:rFonts w:ascii="Montserrat Light" w:hAnsi="Montserrat Light"/>
          <w:szCs w:val="20"/>
        </w:rPr>
      </w:pPr>
      <w:r>
        <w:rPr>
          <w:rFonts w:ascii="Montserrat Light" w:hAnsi="Montserrat Light"/>
          <w:szCs w:val="20"/>
        </w:rPr>
        <w:t>Nicole Fisher, Nebraska VR</w:t>
      </w:r>
    </w:p>
    <w:p w:rsidR="00C21D5A" w:rsidRDefault="00C21D5A" w:rsidP="00636BED">
      <w:pPr>
        <w:spacing w:after="0" w:line="240" w:lineRule="auto"/>
        <w:ind w:right="-18"/>
        <w:jc w:val="both"/>
        <w:rPr>
          <w:rFonts w:ascii="Montserrat Light" w:hAnsi="Montserrat Light"/>
          <w:szCs w:val="20"/>
        </w:rPr>
      </w:pPr>
      <w:r>
        <w:rPr>
          <w:rFonts w:ascii="Montserrat Light" w:hAnsi="Montserrat Light"/>
          <w:szCs w:val="20"/>
        </w:rPr>
        <w:t>Kent Greenwalt, Mayor of Terrytown</w:t>
      </w:r>
    </w:p>
    <w:p w:rsidR="00C21D5A" w:rsidRDefault="00C21D5A" w:rsidP="00636BED">
      <w:pPr>
        <w:spacing w:after="0" w:line="240" w:lineRule="auto"/>
        <w:ind w:right="-18"/>
        <w:jc w:val="both"/>
        <w:rPr>
          <w:rFonts w:ascii="Montserrat Light" w:hAnsi="Montserrat Light"/>
          <w:szCs w:val="20"/>
        </w:rPr>
      </w:pPr>
      <w:r>
        <w:rPr>
          <w:rFonts w:ascii="Montserrat Light" w:hAnsi="Montserrat Light"/>
          <w:szCs w:val="20"/>
        </w:rPr>
        <w:t>Jeff Kelley, Panhandle Area Development District</w:t>
      </w:r>
    </w:p>
    <w:p w:rsidR="00C21D5A" w:rsidRDefault="00C21D5A" w:rsidP="00636BED">
      <w:pPr>
        <w:spacing w:after="0" w:line="240" w:lineRule="auto"/>
        <w:ind w:right="-18"/>
        <w:jc w:val="both"/>
        <w:rPr>
          <w:rFonts w:ascii="Montserrat Light" w:hAnsi="Montserrat Light"/>
          <w:szCs w:val="20"/>
        </w:rPr>
      </w:pPr>
      <w:r>
        <w:rPr>
          <w:rFonts w:ascii="Montserrat Light" w:hAnsi="Montserrat Light"/>
          <w:szCs w:val="20"/>
        </w:rPr>
        <w:t>Karen Anderson, Scottsbluff/Gering United Chamber</w:t>
      </w:r>
    </w:p>
    <w:p w:rsidR="00C21D5A" w:rsidRDefault="00C21D5A" w:rsidP="00636BED">
      <w:pPr>
        <w:spacing w:after="0" w:line="240" w:lineRule="auto"/>
        <w:ind w:right="-18"/>
        <w:jc w:val="both"/>
        <w:rPr>
          <w:rFonts w:ascii="Montserrat Light" w:hAnsi="Montserrat Light"/>
          <w:szCs w:val="20"/>
        </w:rPr>
      </w:pPr>
      <w:r>
        <w:rPr>
          <w:rFonts w:ascii="Montserrat Light" w:hAnsi="Montserrat Light"/>
          <w:szCs w:val="20"/>
        </w:rPr>
        <w:t>Ta</w:t>
      </w:r>
      <w:r w:rsidR="00FF7388">
        <w:rPr>
          <w:rFonts w:ascii="Montserrat Light" w:hAnsi="Montserrat Light"/>
          <w:szCs w:val="20"/>
        </w:rPr>
        <w:t>mmie Gitschel, WNCC</w:t>
      </w:r>
      <w:r>
        <w:rPr>
          <w:rFonts w:ascii="Montserrat Light" w:hAnsi="Montserrat Light"/>
          <w:szCs w:val="20"/>
        </w:rPr>
        <w:t xml:space="preserve"> Adult Basic Education</w:t>
      </w:r>
    </w:p>
    <w:p w:rsidR="00C21D5A" w:rsidRDefault="00C21D5A" w:rsidP="00636BED">
      <w:pPr>
        <w:spacing w:after="0" w:line="240" w:lineRule="auto"/>
        <w:ind w:right="-18"/>
        <w:jc w:val="both"/>
        <w:rPr>
          <w:rFonts w:ascii="Montserrat Light" w:hAnsi="Montserrat Light"/>
          <w:szCs w:val="20"/>
        </w:rPr>
      </w:pPr>
      <w:r>
        <w:rPr>
          <w:rFonts w:ascii="Montserrat Light" w:hAnsi="Montserrat Light"/>
          <w:szCs w:val="20"/>
        </w:rPr>
        <w:t>Ivy Seelhoff</w:t>
      </w:r>
      <w:r w:rsidR="00FF7388">
        <w:rPr>
          <w:rFonts w:ascii="Montserrat Light" w:hAnsi="Montserrat Light"/>
          <w:szCs w:val="20"/>
        </w:rPr>
        <w:t>, WNCC</w:t>
      </w:r>
      <w:r>
        <w:rPr>
          <w:rFonts w:ascii="Montserrat Light" w:hAnsi="Montserrat Light"/>
          <w:szCs w:val="20"/>
        </w:rPr>
        <w:t xml:space="preserve"> Adult Basic Education</w:t>
      </w:r>
    </w:p>
    <w:p w:rsidR="00C21D5A" w:rsidRDefault="00FF7388" w:rsidP="00636BED">
      <w:pPr>
        <w:spacing w:after="0" w:line="240" w:lineRule="auto"/>
        <w:ind w:right="-18"/>
        <w:jc w:val="both"/>
        <w:rPr>
          <w:rFonts w:ascii="Montserrat Light" w:hAnsi="Montserrat Light"/>
          <w:szCs w:val="20"/>
        </w:rPr>
      </w:pPr>
      <w:r>
        <w:rPr>
          <w:rFonts w:ascii="Montserrat Light" w:hAnsi="Montserrat Light"/>
          <w:szCs w:val="20"/>
        </w:rPr>
        <w:t>Mary Carsen, WNCC Adult Basic Education</w:t>
      </w:r>
    </w:p>
    <w:p w:rsidR="00FF7388" w:rsidRDefault="00FF7388" w:rsidP="00636BED">
      <w:pPr>
        <w:spacing w:after="0" w:line="240" w:lineRule="auto"/>
        <w:ind w:right="-18"/>
        <w:jc w:val="both"/>
        <w:rPr>
          <w:rFonts w:ascii="Montserrat Light" w:hAnsi="Montserrat Light"/>
          <w:szCs w:val="20"/>
        </w:rPr>
      </w:pPr>
      <w:r>
        <w:rPr>
          <w:rFonts w:ascii="Montserrat Light" w:hAnsi="Montserrat Light"/>
          <w:szCs w:val="20"/>
        </w:rPr>
        <w:t>Carolyn Dickinsen, WNCC Adult Basic Education</w:t>
      </w:r>
    </w:p>
    <w:p w:rsidR="00FF7388" w:rsidRDefault="00FF7388" w:rsidP="00636BED">
      <w:pPr>
        <w:spacing w:after="0" w:line="240" w:lineRule="auto"/>
        <w:ind w:right="-18"/>
        <w:jc w:val="both"/>
        <w:rPr>
          <w:rFonts w:ascii="Montserrat Light" w:hAnsi="Montserrat Light"/>
          <w:szCs w:val="20"/>
        </w:rPr>
      </w:pPr>
      <w:r>
        <w:rPr>
          <w:rFonts w:ascii="Montserrat Light" w:hAnsi="Montserrat Light"/>
          <w:szCs w:val="20"/>
        </w:rPr>
        <w:lastRenderedPageBreak/>
        <w:t>Mary Kay Versen, WNCC Adult Basic Education</w:t>
      </w:r>
    </w:p>
    <w:p w:rsidR="00FF7388" w:rsidRDefault="00FF7388" w:rsidP="00636BED">
      <w:pPr>
        <w:spacing w:after="0" w:line="240" w:lineRule="auto"/>
        <w:ind w:right="-18"/>
        <w:jc w:val="both"/>
        <w:rPr>
          <w:rFonts w:ascii="Montserrat Light" w:hAnsi="Montserrat Light"/>
          <w:szCs w:val="20"/>
        </w:rPr>
      </w:pPr>
      <w:r>
        <w:rPr>
          <w:rFonts w:ascii="Montserrat Light" w:hAnsi="Montserrat Light"/>
          <w:szCs w:val="20"/>
        </w:rPr>
        <w:t>Amanda Wilson, WNCC Adult Basic Education</w:t>
      </w:r>
    </w:p>
    <w:p w:rsidR="00AE2376" w:rsidRPr="00C21D5A" w:rsidRDefault="00AE2376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hAnsi="Montserrat Light"/>
          <w:szCs w:val="20"/>
        </w:rPr>
        <w:t>Brett Jeffries, IBEW Local 265</w:t>
      </w:r>
    </w:p>
    <w:p w:rsidR="007C7A7A" w:rsidRPr="000820F3" w:rsidRDefault="00E24765" w:rsidP="00EE6A5C">
      <w:pPr>
        <w:spacing w:before="240" w:line="240" w:lineRule="auto"/>
        <w:ind w:right="-18"/>
        <w:jc w:val="both"/>
        <w:rPr>
          <w:rFonts w:ascii="Roboto Medium" w:eastAsia="Times New Roman" w:hAnsi="Roboto Medium" w:cs="Arial"/>
          <w:color w:val="BAC033"/>
        </w:rPr>
      </w:pPr>
      <w:r w:rsidRPr="000820F3">
        <w:rPr>
          <w:rFonts w:ascii="Roboto Medium" w:eastAsia="Times New Roman" w:hAnsi="Roboto Medium" w:cs="Arial"/>
          <w:color w:val="BAC033"/>
        </w:rPr>
        <w:t>NOTICE OF PUBLICATION:</w:t>
      </w:r>
    </w:p>
    <w:p w:rsidR="00425A2F" w:rsidRPr="00425A2F" w:rsidRDefault="004A0027" w:rsidP="00425A2F">
      <w:pPr>
        <w:ind w:right="-18"/>
        <w:jc w:val="both"/>
        <w:rPr>
          <w:rFonts w:ascii="Montserrat Light" w:eastAsia="Times New Roman" w:hAnsi="Montserrat Light" w:cs="Arial"/>
          <w:b/>
          <w:color w:val="FF00FF"/>
        </w:rPr>
      </w:pPr>
      <w:r w:rsidRPr="004A0027">
        <w:rPr>
          <w:rFonts w:ascii="Montserrat Light" w:eastAsia="Times New Roman" w:hAnsi="Montserrat Light" w:cs="Arial"/>
        </w:rPr>
        <w:t>Wendy Sieler announced that</w:t>
      </w:r>
      <w:r w:rsidRPr="004A0027">
        <w:rPr>
          <w:rFonts w:ascii="Montserrat Light" w:eastAsia="Times New Roman" w:hAnsi="Montserrat Light" w:cs="Arial"/>
          <w:b/>
        </w:rPr>
        <w:t xml:space="preserve"> </w:t>
      </w:r>
      <w:r>
        <w:rPr>
          <w:rFonts w:ascii="Montserrat Light" w:eastAsia="Times New Roman" w:hAnsi="Montserrat Light" w:cs="Arial"/>
        </w:rPr>
        <w:t>a</w:t>
      </w:r>
      <w:r w:rsidR="00856CE1" w:rsidRPr="000820F3">
        <w:rPr>
          <w:rFonts w:ascii="Montserrat Light" w:eastAsia="Times New Roman" w:hAnsi="Montserrat Light" w:cs="Arial"/>
        </w:rPr>
        <w:t>dequate legal notice of this meeting was posted in the Columbus Telegram, Grand Island Independent,</w:t>
      </w:r>
      <w:r w:rsidR="00C21D5A">
        <w:rPr>
          <w:rFonts w:ascii="Montserrat Light" w:eastAsia="Times New Roman" w:hAnsi="Montserrat Light" w:cs="Arial"/>
        </w:rPr>
        <w:t xml:space="preserve"> Beatrice Daily News,</w:t>
      </w:r>
      <w:r w:rsidR="00856CE1" w:rsidRPr="000820F3">
        <w:rPr>
          <w:rFonts w:ascii="Montserrat Light" w:eastAsia="Times New Roman" w:hAnsi="Montserrat Light" w:cs="Arial"/>
        </w:rPr>
        <w:t xml:space="preserve"> Hastings Tribune, Kearney Hub, Norfolk Daily News, North Platte Tel</w:t>
      </w:r>
      <w:r w:rsidR="001B140E">
        <w:rPr>
          <w:rFonts w:ascii="Montserrat Light" w:eastAsia="Times New Roman" w:hAnsi="Montserrat Light" w:cs="Arial"/>
        </w:rPr>
        <w:t xml:space="preserve">egraph, </w:t>
      </w:r>
      <w:r w:rsidR="00B824DB">
        <w:rPr>
          <w:rFonts w:ascii="Montserrat Light" w:eastAsia="Times New Roman" w:hAnsi="Montserrat Light" w:cs="Arial"/>
        </w:rPr>
        <w:t>and the Scottsbluff Star-Herald</w:t>
      </w:r>
      <w:r w:rsidR="00856CE1" w:rsidRPr="000820F3">
        <w:rPr>
          <w:rFonts w:ascii="Montserrat Light" w:eastAsia="Times New Roman" w:hAnsi="Montserrat Light" w:cs="Arial"/>
        </w:rPr>
        <w:t xml:space="preserve">. Let the record reflect that the notice was published in accordance with the open meeting law requirement and published in the Greater Nebraska area. A copy of the Nebraska Open Meetings Law is available at this meeting and can be obtained from the legal counsel or administrative staff. </w:t>
      </w:r>
    </w:p>
    <w:p w:rsidR="00425A2F" w:rsidRPr="001B140E" w:rsidRDefault="004A0027" w:rsidP="00425A2F">
      <w:pPr>
        <w:spacing w:after="240"/>
        <w:rPr>
          <w:rFonts w:ascii="Montserrat Light" w:hAnsi="Montserrat Light"/>
          <w:color w:val="000000" w:themeColor="text1"/>
        </w:rPr>
      </w:pPr>
      <w:r w:rsidRPr="004A0027">
        <w:rPr>
          <w:rFonts w:ascii="Montserrat Light" w:eastAsia="Times New Roman" w:hAnsi="Montserrat Light" w:cs="Arial"/>
        </w:rPr>
        <w:t>Lisa Wilson announced as a</w:t>
      </w:r>
      <w:r w:rsidR="00425A2F" w:rsidRPr="004A0027">
        <w:rPr>
          <w:rFonts w:ascii="Montserrat Light" w:hAnsi="Montserrat Light"/>
        </w:rPr>
        <w:t xml:space="preserve"> reminder</w:t>
      </w:r>
      <w:r w:rsidR="00425A2F" w:rsidRPr="001B140E">
        <w:rPr>
          <w:rFonts w:ascii="Montserrat Light" w:hAnsi="Montserrat Light"/>
        </w:rPr>
        <w:t>,</w:t>
      </w:r>
      <w:r>
        <w:rPr>
          <w:rFonts w:ascii="Montserrat Light" w:hAnsi="Montserrat Light"/>
        </w:rPr>
        <w:t xml:space="preserve"> that all</w:t>
      </w:r>
      <w:r w:rsidR="00425A2F" w:rsidRPr="001B140E">
        <w:rPr>
          <w:rFonts w:ascii="Montserrat Light" w:hAnsi="Montserrat Light"/>
        </w:rPr>
        <w:t xml:space="preserve"> meeting agendas, minutes, and handouts for the meetings of this Board, as well as any of its standing committees, are available online at </w:t>
      </w:r>
      <w:r w:rsidR="00425A2F" w:rsidRPr="001B140E">
        <w:rPr>
          <w:rFonts w:ascii="Montserrat Light" w:hAnsi="Montserrat Light"/>
          <w:color w:val="0070C0"/>
          <w:u w:val="single"/>
        </w:rPr>
        <w:t>www.dol.nebraska.gov</w:t>
      </w:r>
      <w:r w:rsidR="00425A2F" w:rsidRPr="001B140E">
        <w:rPr>
          <w:rFonts w:ascii="Montserrat Light" w:hAnsi="Montserrat Light"/>
        </w:rPr>
        <w:t xml:space="preserve"> under the heading “Workforce Innovation and Opportunity Act</w:t>
      </w:r>
      <w:r w:rsidR="00425A2F">
        <w:rPr>
          <w:rFonts w:ascii="Montserrat Light" w:hAnsi="Montserrat Light"/>
          <w:color w:val="000000" w:themeColor="text1"/>
        </w:rPr>
        <w:t>”, “Local Workforce Development Areas”, and then “Greater Nebraska”.</w:t>
      </w:r>
    </w:p>
    <w:p w:rsidR="004C2075" w:rsidRPr="00C3593C" w:rsidRDefault="00576F10" w:rsidP="00C3593C">
      <w:pPr>
        <w:ind w:right="-18"/>
        <w:jc w:val="both"/>
        <w:rPr>
          <w:rFonts w:ascii="Roboto Medium" w:eastAsia="Times New Roman" w:hAnsi="Roboto Medium" w:cs="Arial"/>
          <w:color w:val="BAC033"/>
        </w:rPr>
      </w:pPr>
      <w:r w:rsidRPr="000820F3">
        <w:rPr>
          <w:rFonts w:ascii="Roboto Medium" w:eastAsia="Times New Roman" w:hAnsi="Roboto Medium" w:cs="Arial"/>
          <w:color w:val="BAC033"/>
        </w:rPr>
        <w:t>APPROVAL OF MINUTES:</w:t>
      </w:r>
    </w:p>
    <w:p w:rsidR="00425A2F" w:rsidRDefault="004A0027" w:rsidP="00B824DB">
      <w:pPr>
        <w:spacing w:after="0"/>
        <w:ind w:right="-18"/>
        <w:jc w:val="both"/>
        <w:rPr>
          <w:rFonts w:ascii="Montserrat Light" w:eastAsia="Times New Roman" w:hAnsi="Montserrat Light" w:cs="Arial"/>
        </w:rPr>
      </w:pPr>
      <w:r w:rsidRPr="004A0027">
        <w:rPr>
          <w:rFonts w:ascii="Montserrat Light" w:eastAsia="Times New Roman" w:hAnsi="Montserrat Light" w:cs="Arial"/>
        </w:rPr>
        <w:t xml:space="preserve">Lisa Wilson </w:t>
      </w:r>
      <w:r>
        <w:rPr>
          <w:rFonts w:ascii="Montserrat Light" w:eastAsia="Times New Roman" w:hAnsi="Montserrat Light" w:cs="Arial"/>
        </w:rPr>
        <w:t>motion</w:t>
      </w:r>
      <w:r w:rsidR="00B824DB">
        <w:rPr>
          <w:rFonts w:ascii="Montserrat Light" w:eastAsia="Times New Roman" w:hAnsi="Montserrat Light" w:cs="Arial"/>
        </w:rPr>
        <w:t>ed</w:t>
      </w:r>
      <w:r>
        <w:rPr>
          <w:rFonts w:ascii="Montserrat Light" w:eastAsia="Times New Roman" w:hAnsi="Montserrat Light" w:cs="Arial"/>
        </w:rPr>
        <w:t xml:space="preserve"> to approve the </w:t>
      </w:r>
      <w:r w:rsidR="00856CE1" w:rsidRPr="000820F3">
        <w:rPr>
          <w:rFonts w:ascii="Montserrat Light" w:eastAsia="Times New Roman" w:hAnsi="Montserrat Light" w:cs="Arial"/>
        </w:rPr>
        <w:t xml:space="preserve">minutes for the </w:t>
      </w:r>
      <w:r w:rsidR="00C21D5A">
        <w:rPr>
          <w:rFonts w:ascii="Montserrat Light" w:eastAsia="Times New Roman" w:hAnsi="Montserrat Light" w:cs="Arial"/>
        </w:rPr>
        <w:t>June 29</w:t>
      </w:r>
      <w:r w:rsidR="003C72CD" w:rsidRPr="000820F3">
        <w:rPr>
          <w:rFonts w:ascii="Montserrat Light" w:eastAsia="Times New Roman" w:hAnsi="Montserrat Light" w:cs="Arial"/>
        </w:rPr>
        <w:t xml:space="preserve">, </w:t>
      </w:r>
      <w:r w:rsidRPr="000820F3">
        <w:rPr>
          <w:rFonts w:ascii="Montserrat Light" w:eastAsia="Times New Roman" w:hAnsi="Montserrat Light" w:cs="Arial"/>
        </w:rPr>
        <w:t xml:space="preserve">2017 </w:t>
      </w:r>
      <w:r>
        <w:rPr>
          <w:rFonts w:ascii="Montserrat Light" w:eastAsia="Times New Roman" w:hAnsi="Montserrat Light" w:cs="Arial"/>
        </w:rPr>
        <w:t xml:space="preserve">Executive Committee </w:t>
      </w:r>
      <w:r w:rsidR="003C72CD" w:rsidRPr="000820F3">
        <w:rPr>
          <w:rFonts w:ascii="Montserrat Light" w:eastAsia="Times New Roman" w:hAnsi="Montserrat Light" w:cs="Arial"/>
        </w:rPr>
        <w:t>meeting</w:t>
      </w:r>
      <w:r>
        <w:rPr>
          <w:rFonts w:ascii="Montserrat Light" w:eastAsia="Times New Roman" w:hAnsi="Montserrat Light" w:cs="Arial"/>
        </w:rPr>
        <w:t xml:space="preserve">.  </w:t>
      </w:r>
      <w:r w:rsidR="00C21D5A">
        <w:rPr>
          <w:rFonts w:ascii="Montserrat Light" w:eastAsia="Times New Roman" w:hAnsi="Montserrat Light" w:cs="Arial"/>
          <w:i/>
        </w:rPr>
        <w:t>Stacey Weaver</w:t>
      </w:r>
      <w:r w:rsidRPr="004A0027">
        <w:rPr>
          <w:rFonts w:ascii="Montserrat Light" w:eastAsia="Times New Roman" w:hAnsi="Montserrat Light" w:cs="Arial"/>
          <w:i/>
        </w:rPr>
        <w:t xml:space="preserve"> made the motion and </w:t>
      </w:r>
      <w:r w:rsidR="00C21D5A">
        <w:rPr>
          <w:rFonts w:ascii="Montserrat Light" w:eastAsia="Times New Roman" w:hAnsi="Montserrat Light" w:cs="Arial"/>
          <w:i/>
        </w:rPr>
        <w:t>Chris Callihan</w:t>
      </w:r>
      <w:r w:rsidRPr="004A0027">
        <w:rPr>
          <w:rFonts w:ascii="Montserrat Light" w:eastAsia="Times New Roman" w:hAnsi="Montserrat Light" w:cs="Arial"/>
          <w:i/>
        </w:rPr>
        <w:t xml:space="preserve"> seconded. All members present voted by a voice vote to approve the motion, which carried unanimously.</w:t>
      </w:r>
    </w:p>
    <w:p w:rsidR="002752DB" w:rsidRDefault="002752DB" w:rsidP="00A65273">
      <w:pPr>
        <w:spacing w:after="0" w:line="240" w:lineRule="auto"/>
        <w:ind w:right="-18"/>
        <w:jc w:val="both"/>
        <w:rPr>
          <w:rFonts w:ascii="Roboto Medium" w:eastAsia="Times New Roman" w:hAnsi="Roboto Medium" w:cs="Arial"/>
          <w:color w:val="BAC033"/>
        </w:rPr>
      </w:pPr>
    </w:p>
    <w:p w:rsidR="006212DF" w:rsidRPr="000820F3" w:rsidRDefault="006212DF" w:rsidP="00A65273">
      <w:pPr>
        <w:spacing w:after="0" w:line="240" w:lineRule="auto"/>
        <w:ind w:right="-18"/>
        <w:jc w:val="both"/>
        <w:rPr>
          <w:rFonts w:ascii="Roboto Medium" w:eastAsia="Times New Roman" w:hAnsi="Roboto Medium" w:cs="Arial"/>
          <w:color w:val="BAC033"/>
        </w:rPr>
      </w:pPr>
      <w:r w:rsidRPr="000820F3">
        <w:rPr>
          <w:rFonts w:ascii="Roboto Medium" w:eastAsia="Times New Roman" w:hAnsi="Roboto Medium" w:cs="Arial"/>
          <w:color w:val="BAC033"/>
        </w:rPr>
        <w:t>OLD BUSINESS:</w:t>
      </w:r>
    </w:p>
    <w:p w:rsidR="00A65273" w:rsidRPr="002752DB" w:rsidRDefault="002752DB" w:rsidP="00A65273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 w:rsidRPr="002752DB">
        <w:rPr>
          <w:rFonts w:ascii="Montserrat Light" w:eastAsia="Times New Roman" w:hAnsi="Montserrat Light" w:cs="Arial"/>
        </w:rPr>
        <w:t>There was no Old Business to be discussed at this meeting.</w:t>
      </w:r>
    </w:p>
    <w:p w:rsidR="00A65273" w:rsidRPr="000820F3" w:rsidRDefault="00A65273" w:rsidP="00A65273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  <w:b/>
          <w:color w:val="00607F"/>
        </w:rPr>
      </w:pPr>
    </w:p>
    <w:p w:rsidR="00A65273" w:rsidRPr="002752DB" w:rsidRDefault="00A65273" w:rsidP="00A65273">
      <w:pPr>
        <w:spacing w:after="0" w:line="240" w:lineRule="auto"/>
        <w:ind w:right="-18"/>
        <w:jc w:val="both"/>
        <w:rPr>
          <w:rFonts w:ascii="Roboto Medium" w:eastAsia="Times New Roman" w:hAnsi="Roboto Medium" w:cs="Arial"/>
          <w:color w:val="BAC033"/>
        </w:rPr>
      </w:pPr>
      <w:r w:rsidRPr="000820F3">
        <w:rPr>
          <w:rFonts w:ascii="Roboto Medium" w:eastAsia="Times New Roman" w:hAnsi="Roboto Medium" w:cs="Arial"/>
          <w:color w:val="BAC033"/>
        </w:rPr>
        <w:t>NEW BUSINESS:</w:t>
      </w:r>
    </w:p>
    <w:p w:rsidR="00A65273" w:rsidRPr="00DF4BDE" w:rsidRDefault="00C21D5A" w:rsidP="00DF4BDE">
      <w:pPr>
        <w:spacing w:after="0" w:line="240" w:lineRule="auto"/>
        <w:ind w:right="-18"/>
        <w:jc w:val="center"/>
        <w:rPr>
          <w:rFonts w:ascii="Roboto Medium" w:eastAsia="Times New Roman" w:hAnsi="Roboto Medium" w:cs="Arial"/>
          <w:color w:val="000000" w:themeColor="text1"/>
          <w:sz w:val="24"/>
        </w:rPr>
      </w:pPr>
      <w:r>
        <w:rPr>
          <w:rFonts w:ascii="Roboto Medium" w:eastAsia="Times New Roman" w:hAnsi="Roboto Medium" w:cs="Arial"/>
          <w:color w:val="000000" w:themeColor="text1"/>
          <w:sz w:val="24"/>
        </w:rPr>
        <w:t>Review and Approval of the Scottsbluff Regional Plan</w:t>
      </w:r>
    </w:p>
    <w:p w:rsidR="00905901" w:rsidRPr="00DF4BDE" w:rsidRDefault="00905901" w:rsidP="00A65273">
      <w:pPr>
        <w:spacing w:after="0" w:line="240" w:lineRule="auto"/>
        <w:ind w:right="-18"/>
        <w:jc w:val="both"/>
        <w:rPr>
          <w:rFonts w:ascii="Roboto Medium" w:eastAsia="Times New Roman" w:hAnsi="Roboto Medium" w:cs="Arial"/>
          <w:color w:val="000000" w:themeColor="text1"/>
          <w:sz w:val="24"/>
        </w:rPr>
      </w:pPr>
    </w:p>
    <w:p w:rsidR="00905901" w:rsidRPr="002752DB" w:rsidRDefault="002752DB" w:rsidP="00DF4BDE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  <w:sz w:val="20"/>
        </w:rPr>
      </w:pPr>
      <w:r w:rsidRPr="002752DB">
        <w:rPr>
          <w:rFonts w:ascii="Montserrat Light" w:eastAsia="Times New Roman" w:hAnsi="Montserrat Light" w:cs="Arial"/>
        </w:rPr>
        <w:t xml:space="preserve">Dylan Wren, Program Coordinator, </w:t>
      </w:r>
      <w:r w:rsidR="00C21D5A">
        <w:rPr>
          <w:rFonts w:ascii="Montserrat Light" w:eastAsia="Times New Roman" w:hAnsi="Montserrat Light" w:cs="Arial"/>
        </w:rPr>
        <w:t>presented the Scottsbluff Regional Plan to the Executive Committee, Scottsbluff area partners and the public.</w:t>
      </w:r>
      <w:r w:rsidR="00FF7388">
        <w:rPr>
          <w:rFonts w:ascii="Montserrat Light" w:eastAsia="Times New Roman" w:hAnsi="Montserrat Light" w:cs="Arial"/>
        </w:rPr>
        <w:t xml:space="preserve"> Dylan encouraged the people from the public and the partners to make comments and ask questions throughout the meeting.</w:t>
      </w:r>
    </w:p>
    <w:p w:rsidR="0013734A" w:rsidRDefault="0013734A" w:rsidP="00FF7388">
      <w:pPr>
        <w:spacing w:after="0"/>
        <w:ind w:right="-18"/>
        <w:jc w:val="both"/>
        <w:rPr>
          <w:rFonts w:ascii="Montserrat Light" w:eastAsia="Times New Roman" w:hAnsi="Montserrat Light" w:cs="Arial"/>
          <w:color w:val="0D0D0D" w:themeColor="text1" w:themeTint="F2"/>
        </w:rPr>
      </w:pPr>
    </w:p>
    <w:p w:rsidR="002C0EA1" w:rsidRPr="00FF7388" w:rsidRDefault="002752DB" w:rsidP="00FF7388">
      <w:pPr>
        <w:spacing w:after="0"/>
        <w:ind w:right="-18"/>
        <w:jc w:val="both"/>
        <w:rPr>
          <w:rFonts w:ascii="Montserrat Light" w:eastAsia="Times New Roman" w:hAnsi="Montserrat Light" w:cs="Arial"/>
          <w:i/>
          <w:color w:val="0D0D0D" w:themeColor="text1" w:themeTint="F2"/>
        </w:rPr>
      </w:pPr>
      <w:r w:rsidRPr="002752DB">
        <w:rPr>
          <w:rFonts w:ascii="Montserrat Light" w:eastAsia="Times New Roman" w:hAnsi="Montserrat Light" w:cs="Arial"/>
        </w:rPr>
        <w:t>Lisa</w:t>
      </w:r>
      <w:r w:rsidR="002C0EA1">
        <w:rPr>
          <w:rFonts w:ascii="Montserrat Light" w:eastAsia="Times New Roman" w:hAnsi="Montserrat Light" w:cs="Arial"/>
        </w:rPr>
        <w:t xml:space="preserve"> Wilson</w:t>
      </w:r>
      <w:r w:rsidRPr="002752DB">
        <w:rPr>
          <w:rFonts w:ascii="Montserrat Light" w:eastAsia="Times New Roman" w:hAnsi="Montserrat Light" w:cs="Arial"/>
        </w:rPr>
        <w:t xml:space="preserve"> motioned for the</w:t>
      </w:r>
      <w:r w:rsidR="00066245" w:rsidRPr="002752DB">
        <w:rPr>
          <w:rFonts w:ascii="Montserrat Light" w:eastAsia="Times New Roman" w:hAnsi="Montserrat Light" w:cs="Arial"/>
        </w:rPr>
        <w:t xml:space="preserve"> </w:t>
      </w:r>
      <w:r w:rsidR="00066245">
        <w:rPr>
          <w:rFonts w:ascii="Montserrat Light" w:eastAsia="Times New Roman" w:hAnsi="Montserrat Light" w:cs="Arial"/>
          <w:color w:val="0D0D0D" w:themeColor="text1" w:themeTint="F2"/>
        </w:rPr>
        <w:t>Executive Committee</w:t>
      </w:r>
      <w:r w:rsidR="00905901">
        <w:rPr>
          <w:rFonts w:ascii="Montserrat Light" w:eastAsia="Times New Roman" w:hAnsi="Montserrat Light" w:cs="Arial"/>
          <w:color w:val="0D0D0D" w:themeColor="text1" w:themeTint="F2"/>
        </w:rPr>
        <w:t xml:space="preserve"> to approve </w:t>
      </w:r>
      <w:r w:rsidR="00DF4BDE">
        <w:rPr>
          <w:rFonts w:ascii="Montserrat Light" w:eastAsia="Times New Roman" w:hAnsi="Montserrat Light" w:cs="Arial"/>
          <w:color w:val="0D0D0D" w:themeColor="text1" w:themeTint="F2"/>
        </w:rPr>
        <w:t xml:space="preserve">the </w:t>
      </w:r>
      <w:r w:rsidR="00FF7388">
        <w:rPr>
          <w:rFonts w:ascii="Montserrat Light" w:eastAsia="Times New Roman" w:hAnsi="Montserrat Light" w:cs="Arial"/>
          <w:color w:val="0D0D0D" w:themeColor="text1" w:themeTint="F2"/>
        </w:rPr>
        <w:t>Scottsbluff Regional Plan</w:t>
      </w:r>
      <w:r w:rsidR="002D7282">
        <w:rPr>
          <w:rFonts w:ascii="Montserrat Light" w:eastAsia="Times New Roman" w:hAnsi="Montserrat Light" w:cs="Arial"/>
          <w:color w:val="0D0D0D" w:themeColor="text1" w:themeTint="F2"/>
        </w:rPr>
        <w:t xml:space="preserve"> with the understanding that </w:t>
      </w:r>
      <w:r w:rsidR="007D5483">
        <w:rPr>
          <w:rFonts w:ascii="Montserrat Light" w:eastAsia="Times New Roman" w:hAnsi="Montserrat Light" w:cs="Arial"/>
          <w:color w:val="0D0D0D" w:themeColor="text1" w:themeTint="F2"/>
        </w:rPr>
        <w:t>there</w:t>
      </w:r>
      <w:r w:rsidR="002D7282">
        <w:rPr>
          <w:rFonts w:ascii="Montserrat Light" w:eastAsia="Times New Roman" w:hAnsi="Montserrat Light" w:cs="Arial"/>
          <w:color w:val="0D0D0D" w:themeColor="text1" w:themeTint="F2"/>
        </w:rPr>
        <w:t xml:space="preserve"> may be additional administrative changes</w:t>
      </w:r>
      <w:r>
        <w:rPr>
          <w:rFonts w:ascii="Montserrat Light" w:eastAsia="Times New Roman" w:hAnsi="Montserrat Light" w:cs="Arial"/>
          <w:color w:val="0D0D0D" w:themeColor="text1" w:themeTint="F2"/>
        </w:rPr>
        <w:t>.</w:t>
      </w:r>
      <w:r>
        <w:rPr>
          <w:rFonts w:ascii="Montserrat Light" w:eastAsia="Times New Roman" w:hAnsi="Montserrat Light" w:cs="Arial"/>
          <w:i/>
          <w:color w:val="0D0D0D" w:themeColor="text1" w:themeTint="F2"/>
        </w:rPr>
        <w:t xml:space="preserve"> </w:t>
      </w:r>
      <w:r w:rsidR="00FF7388">
        <w:rPr>
          <w:rFonts w:ascii="Montserrat Light" w:eastAsia="Times New Roman" w:hAnsi="Montserrat Light" w:cs="Arial"/>
          <w:i/>
          <w:color w:val="0D0D0D" w:themeColor="text1" w:themeTint="F2"/>
        </w:rPr>
        <w:t>Chris Callihan</w:t>
      </w:r>
      <w:r>
        <w:rPr>
          <w:rFonts w:ascii="Montserrat Light" w:eastAsia="Times New Roman" w:hAnsi="Montserrat Light" w:cs="Arial"/>
          <w:i/>
          <w:color w:val="0D0D0D" w:themeColor="text1" w:themeTint="F2"/>
        </w:rPr>
        <w:t xml:space="preserve"> made the motion and </w:t>
      </w:r>
      <w:r w:rsidR="00FF7388">
        <w:rPr>
          <w:rFonts w:ascii="Montserrat Light" w:eastAsia="Times New Roman" w:hAnsi="Montserrat Light" w:cs="Arial"/>
          <w:i/>
          <w:color w:val="0D0D0D" w:themeColor="text1" w:themeTint="F2"/>
        </w:rPr>
        <w:t>Jill Smith</w:t>
      </w:r>
      <w:r>
        <w:rPr>
          <w:rFonts w:ascii="Montserrat Light" w:eastAsia="Times New Roman" w:hAnsi="Montserrat Light" w:cs="Arial"/>
          <w:i/>
          <w:color w:val="0D0D0D" w:themeColor="text1" w:themeTint="F2"/>
        </w:rPr>
        <w:t xml:space="preserve"> seconded the motion. All</w:t>
      </w:r>
      <w:r w:rsidR="002C0EA1">
        <w:rPr>
          <w:rFonts w:ascii="Montserrat Light" w:eastAsia="Times New Roman" w:hAnsi="Montserrat Light" w:cs="Arial"/>
          <w:i/>
          <w:color w:val="0D0D0D" w:themeColor="text1" w:themeTint="F2"/>
        </w:rPr>
        <w:t xml:space="preserve"> Executive Committee</w:t>
      </w:r>
      <w:r>
        <w:rPr>
          <w:rFonts w:ascii="Montserrat Light" w:eastAsia="Times New Roman" w:hAnsi="Montserrat Light" w:cs="Arial"/>
          <w:i/>
          <w:color w:val="0D0D0D" w:themeColor="text1" w:themeTint="F2"/>
        </w:rPr>
        <w:t xml:space="preserve"> members present voted by a roll call vote to approve the motion, which carried unanimously.</w:t>
      </w:r>
    </w:p>
    <w:p w:rsidR="004419B9" w:rsidRDefault="006212DF" w:rsidP="006212DF">
      <w:pPr>
        <w:spacing w:before="240" w:after="0" w:line="240" w:lineRule="auto"/>
        <w:ind w:right="-18"/>
        <w:jc w:val="both"/>
        <w:rPr>
          <w:rFonts w:ascii="Roboto Medium" w:eastAsia="Times New Roman" w:hAnsi="Roboto Medium" w:cs="Arial"/>
          <w:color w:val="BAC033"/>
        </w:rPr>
      </w:pPr>
      <w:r w:rsidRPr="0005587D">
        <w:rPr>
          <w:rFonts w:ascii="Roboto Medium" w:eastAsia="Times New Roman" w:hAnsi="Roboto Medium" w:cs="Arial"/>
          <w:color w:val="BAC033"/>
        </w:rPr>
        <w:lastRenderedPageBreak/>
        <w:t>PUBLIC COMMENT:</w:t>
      </w:r>
    </w:p>
    <w:p w:rsidR="0005587D" w:rsidRPr="0005587D" w:rsidRDefault="0005587D" w:rsidP="006212DF">
      <w:pPr>
        <w:spacing w:before="240"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The comments that were made during this meeting will be indicated in the changes to the Scottsbluff Regional Plan.</w:t>
      </w:r>
    </w:p>
    <w:p w:rsidR="00A150F3" w:rsidRPr="00B9105A" w:rsidRDefault="006212DF" w:rsidP="00B9105A">
      <w:pPr>
        <w:spacing w:before="240" w:after="0" w:line="240" w:lineRule="auto"/>
        <w:ind w:right="-18"/>
        <w:jc w:val="both"/>
        <w:rPr>
          <w:rFonts w:ascii="Roboto Medium" w:eastAsia="Times New Roman" w:hAnsi="Roboto Medium" w:cs="Arial"/>
          <w:color w:val="BAC033"/>
        </w:rPr>
      </w:pPr>
      <w:r w:rsidRPr="000820F3">
        <w:rPr>
          <w:rFonts w:ascii="Roboto Medium" w:eastAsia="Times New Roman" w:hAnsi="Roboto Medium" w:cs="Arial"/>
          <w:color w:val="BAC033"/>
        </w:rPr>
        <w:t>MEETING DATES:</w:t>
      </w:r>
    </w:p>
    <w:p w:rsidR="00B9105A" w:rsidRDefault="00B9105A" w:rsidP="00B9105A">
      <w:pPr>
        <w:spacing w:after="0"/>
        <w:ind w:right="-18"/>
        <w:rPr>
          <w:rFonts w:ascii="Montserrat Light" w:hAnsi="Montserrat Light"/>
        </w:rPr>
      </w:pPr>
      <w:r>
        <w:rPr>
          <w:rFonts w:ascii="Montserrat Light" w:hAnsi="Montserrat Light"/>
        </w:rPr>
        <w:t>September 07, 2017 – Executive Committee – Grand Island Public Library</w:t>
      </w:r>
    </w:p>
    <w:p w:rsidR="00B9105A" w:rsidRDefault="00B9105A" w:rsidP="00A65273">
      <w:pPr>
        <w:spacing w:after="0"/>
        <w:ind w:right="-18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September 14, 2017 – Executive Committee – </w:t>
      </w:r>
      <w:r w:rsidR="0003273A">
        <w:rPr>
          <w:rFonts w:ascii="Montserrat Light" w:hAnsi="Montserrat Light"/>
        </w:rPr>
        <w:t>City of Madison Town Hall</w:t>
      </w:r>
    </w:p>
    <w:p w:rsidR="00540543" w:rsidRDefault="004419B9" w:rsidP="00A65273">
      <w:pPr>
        <w:spacing w:after="0"/>
        <w:ind w:right="-18"/>
        <w:rPr>
          <w:rFonts w:ascii="Montserrat Light" w:hAnsi="Montserrat Light"/>
        </w:rPr>
      </w:pPr>
      <w:r w:rsidRPr="000820F3">
        <w:rPr>
          <w:rFonts w:ascii="Montserrat Light" w:hAnsi="Montserrat Light"/>
        </w:rPr>
        <w:t xml:space="preserve">October 26, 2017 – GNWDB and CEOB – Location TBD </w:t>
      </w:r>
    </w:p>
    <w:p w:rsidR="00B9105A" w:rsidRDefault="00B9105A" w:rsidP="00A65273">
      <w:pPr>
        <w:spacing w:after="0"/>
        <w:ind w:right="-18"/>
        <w:rPr>
          <w:rFonts w:ascii="Montserrat Light" w:hAnsi="Montserrat Light"/>
        </w:rPr>
      </w:pPr>
      <w:r>
        <w:rPr>
          <w:rFonts w:ascii="Montserrat Light" w:hAnsi="Montserrat Light"/>
        </w:rPr>
        <w:t>January 18, 2018 – GNWDB and CEOB – Location TBD</w:t>
      </w:r>
    </w:p>
    <w:p w:rsidR="00B9105A" w:rsidRDefault="00B9105A" w:rsidP="00A65273">
      <w:pPr>
        <w:spacing w:after="0"/>
        <w:ind w:right="-18"/>
        <w:rPr>
          <w:rFonts w:ascii="Montserrat Light" w:hAnsi="Montserrat Light"/>
        </w:rPr>
      </w:pPr>
      <w:r>
        <w:rPr>
          <w:rFonts w:ascii="Montserrat Light" w:hAnsi="Montserrat Light"/>
        </w:rPr>
        <w:t>January 25, 2018 – Executive Committee – North Platte Public Library</w:t>
      </w:r>
    </w:p>
    <w:p w:rsidR="00B9105A" w:rsidRDefault="00B9105A" w:rsidP="00A65273">
      <w:pPr>
        <w:spacing w:after="0"/>
        <w:ind w:right="-18"/>
        <w:rPr>
          <w:rFonts w:ascii="Montserrat Light" w:hAnsi="Montserrat Light"/>
        </w:rPr>
      </w:pPr>
      <w:r>
        <w:rPr>
          <w:rFonts w:ascii="Montserrat Light" w:hAnsi="Montserrat Light"/>
        </w:rPr>
        <w:t>May 24, 2018 – GNWDB and CEOB – Location TBD</w:t>
      </w:r>
    </w:p>
    <w:p w:rsidR="00B9105A" w:rsidRPr="000820F3" w:rsidRDefault="00B9105A" w:rsidP="00A65273">
      <w:pPr>
        <w:spacing w:after="0"/>
        <w:ind w:right="-18"/>
        <w:rPr>
          <w:rFonts w:ascii="Montserrat Light" w:hAnsi="Montserrat Light"/>
        </w:rPr>
      </w:pPr>
      <w:r>
        <w:rPr>
          <w:rFonts w:ascii="Montserrat Light" w:hAnsi="Montserrat Light"/>
        </w:rPr>
        <w:t>October 18, 2018 – GNWDB and CEOB – Location TBD</w:t>
      </w:r>
    </w:p>
    <w:p w:rsidR="00C24F18" w:rsidRPr="005C07F6" w:rsidRDefault="005C07F6" w:rsidP="005C07F6">
      <w:pPr>
        <w:spacing w:before="240" w:after="0" w:line="240" w:lineRule="auto"/>
        <w:ind w:right="-18"/>
        <w:jc w:val="both"/>
        <w:rPr>
          <w:rFonts w:ascii="Roboto Medium" w:eastAsia="Times New Roman" w:hAnsi="Roboto Medium" w:cs="Arial"/>
          <w:color w:val="BAC033"/>
        </w:rPr>
      </w:pPr>
      <w:r>
        <w:rPr>
          <w:rFonts w:ascii="Roboto Medium" w:eastAsia="Times New Roman" w:hAnsi="Roboto Medium" w:cs="Arial"/>
          <w:color w:val="BAC033"/>
        </w:rPr>
        <w:t>ADJOURNMENT:</w:t>
      </w:r>
    </w:p>
    <w:p w:rsidR="001A50DC" w:rsidRDefault="001A50DC" w:rsidP="001A50DC">
      <w:pPr>
        <w:spacing w:after="0" w:line="240" w:lineRule="auto"/>
        <w:ind w:right="-18"/>
        <w:jc w:val="both"/>
        <w:rPr>
          <w:rFonts w:ascii="Roboto Medium" w:eastAsia="Times New Roman" w:hAnsi="Roboto Medium" w:cs="Arial"/>
          <w:color w:val="000000" w:themeColor="text1"/>
          <w:sz w:val="24"/>
        </w:rPr>
      </w:pPr>
      <w:r>
        <w:rPr>
          <w:rFonts w:ascii="Roboto Medium" w:eastAsia="Times New Roman" w:hAnsi="Roboto Medium" w:cs="Arial"/>
          <w:color w:val="000000" w:themeColor="text1"/>
          <w:sz w:val="24"/>
        </w:rPr>
        <w:t>Adjournment of Executive Committee Meeting</w:t>
      </w:r>
    </w:p>
    <w:p w:rsidR="001A50DC" w:rsidRPr="0003273A" w:rsidRDefault="0003273A" w:rsidP="00AB7DAC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 xml:space="preserve">Lisa Wilson motioned to adjourn the Executive Committee meeting at </w:t>
      </w:r>
      <w:r w:rsidR="0013734A">
        <w:rPr>
          <w:rFonts w:ascii="Montserrat Light" w:eastAsia="Times New Roman" w:hAnsi="Montserrat Light" w:cs="Arial"/>
        </w:rPr>
        <w:t xml:space="preserve">11:26 </w:t>
      </w:r>
      <w:r>
        <w:rPr>
          <w:rFonts w:ascii="Montserrat Light" w:eastAsia="Times New Roman" w:hAnsi="Montserrat Light" w:cs="Arial"/>
        </w:rPr>
        <w:t xml:space="preserve">am. </w:t>
      </w:r>
      <w:r w:rsidR="0013734A">
        <w:rPr>
          <w:rFonts w:ascii="Montserrat Light" w:eastAsia="Times New Roman" w:hAnsi="Montserrat Light" w:cs="Arial"/>
          <w:i/>
        </w:rPr>
        <w:t>Chris Callihan</w:t>
      </w:r>
      <w:r w:rsidRPr="0003273A">
        <w:rPr>
          <w:rFonts w:ascii="Montserrat Light" w:eastAsia="Times New Roman" w:hAnsi="Montserrat Light" w:cs="Arial"/>
          <w:i/>
        </w:rPr>
        <w:t xml:space="preserve"> made the motion and Denise Pfeifer seconded. All Executive Committee Members present voted by a voice vote to approve the motion, which carried unanimously.</w:t>
      </w:r>
    </w:p>
    <w:p w:rsidR="001A50DC" w:rsidRDefault="001A50DC" w:rsidP="00CB6E6B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</w:p>
    <w:p w:rsidR="001A50DC" w:rsidRPr="001A50DC" w:rsidRDefault="001A50DC" w:rsidP="00CB6E6B">
      <w:pPr>
        <w:spacing w:after="0" w:line="240" w:lineRule="auto"/>
        <w:ind w:right="-18"/>
        <w:jc w:val="both"/>
        <w:rPr>
          <w:rFonts w:ascii="Roboto Medium" w:eastAsia="Times New Roman" w:hAnsi="Roboto Medium" w:cs="Arial"/>
          <w:sz w:val="24"/>
        </w:rPr>
      </w:pPr>
    </w:p>
    <w:sectPr w:rsidR="001A50DC" w:rsidRPr="001A50DC" w:rsidSect="00D35220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/>
      <w:pgMar w:top="1440" w:right="1440" w:bottom="1440" w:left="1440" w:header="129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6C5" w:rsidRDefault="00E936C5" w:rsidP="00BA3B41">
      <w:pPr>
        <w:spacing w:after="0" w:line="240" w:lineRule="auto"/>
      </w:pPr>
      <w:r>
        <w:separator/>
      </w:r>
    </w:p>
  </w:endnote>
  <w:endnote w:type="continuationSeparator" w:id="0">
    <w:p w:rsidR="00E936C5" w:rsidRDefault="00E936C5" w:rsidP="00BA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Montserr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 Ligh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Roboto Medium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69877632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B7DAC" w:rsidRDefault="00CC567D">
            <w:pPr>
              <w:pStyle w:val="Footer"/>
              <w:jc w:val="right"/>
              <w:rPr>
                <w:rFonts w:ascii="Arial" w:hAnsi="Arial" w:cs="Arial"/>
                <w:b/>
                <w:bCs/>
              </w:rPr>
            </w:pPr>
            <w:r w:rsidRPr="00CC567D">
              <w:rPr>
                <w:rFonts w:ascii="Arial" w:hAnsi="Arial" w:cs="Arial"/>
              </w:rPr>
              <w:t xml:space="preserve">Page </w:t>
            </w:r>
            <w:r w:rsidRPr="00CC567D">
              <w:rPr>
                <w:rFonts w:ascii="Arial" w:hAnsi="Arial" w:cs="Arial"/>
                <w:b/>
                <w:bCs/>
              </w:rPr>
              <w:fldChar w:fldCharType="begin"/>
            </w:r>
            <w:r w:rsidRPr="00CC567D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CC567D">
              <w:rPr>
                <w:rFonts w:ascii="Arial" w:hAnsi="Arial" w:cs="Arial"/>
                <w:b/>
                <w:bCs/>
              </w:rPr>
              <w:fldChar w:fldCharType="separate"/>
            </w:r>
            <w:r w:rsidR="001C66C3">
              <w:rPr>
                <w:rFonts w:ascii="Arial" w:hAnsi="Arial" w:cs="Arial"/>
                <w:b/>
                <w:bCs/>
                <w:noProof/>
              </w:rPr>
              <w:t>3</w:t>
            </w:r>
            <w:r w:rsidRPr="00CC567D">
              <w:rPr>
                <w:rFonts w:ascii="Arial" w:hAnsi="Arial" w:cs="Arial"/>
                <w:b/>
                <w:bCs/>
              </w:rPr>
              <w:fldChar w:fldCharType="end"/>
            </w:r>
            <w:r w:rsidRPr="00CC567D">
              <w:rPr>
                <w:rFonts w:ascii="Arial" w:hAnsi="Arial" w:cs="Arial"/>
              </w:rPr>
              <w:t xml:space="preserve"> of </w:t>
            </w:r>
            <w:r w:rsidRPr="00CC567D">
              <w:rPr>
                <w:rFonts w:ascii="Arial" w:hAnsi="Arial" w:cs="Arial"/>
                <w:b/>
                <w:bCs/>
              </w:rPr>
              <w:fldChar w:fldCharType="begin"/>
            </w:r>
            <w:r w:rsidRPr="00CC567D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CC567D">
              <w:rPr>
                <w:rFonts w:ascii="Arial" w:hAnsi="Arial" w:cs="Arial"/>
                <w:b/>
                <w:bCs/>
              </w:rPr>
              <w:fldChar w:fldCharType="separate"/>
            </w:r>
            <w:r w:rsidR="001C66C3">
              <w:rPr>
                <w:rFonts w:ascii="Arial" w:hAnsi="Arial" w:cs="Arial"/>
                <w:b/>
                <w:bCs/>
                <w:noProof/>
              </w:rPr>
              <w:t>3</w:t>
            </w:r>
            <w:r w:rsidRPr="00CC567D">
              <w:rPr>
                <w:rFonts w:ascii="Arial" w:hAnsi="Arial" w:cs="Arial"/>
                <w:b/>
                <w:bCs/>
              </w:rPr>
              <w:fldChar w:fldCharType="end"/>
            </w:r>
          </w:p>
          <w:p w:rsidR="00CC567D" w:rsidRPr="00CC567D" w:rsidRDefault="001C66C3">
            <w:pPr>
              <w:pStyle w:val="Footer"/>
              <w:jc w:val="right"/>
              <w:rPr>
                <w:rFonts w:ascii="Arial" w:hAnsi="Arial" w:cs="Arial"/>
              </w:rPr>
            </w:pPr>
          </w:p>
        </w:sdtContent>
      </w:sdt>
    </w:sdtContent>
  </w:sdt>
  <w:p w:rsidR="007F5141" w:rsidRPr="00355AE4" w:rsidRDefault="007F5141" w:rsidP="00355AE4">
    <w:pPr>
      <w:pStyle w:val="Footer"/>
      <w:jc w:val="cen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6C5" w:rsidRDefault="00E936C5" w:rsidP="00BA3B41">
      <w:pPr>
        <w:spacing w:after="0" w:line="240" w:lineRule="auto"/>
      </w:pPr>
      <w:r>
        <w:separator/>
      </w:r>
    </w:p>
  </w:footnote>
  <w:footnote w:type="continuationSeparator" w:id="0">
    <w:p w:rsidR="00E936C5" w:rsidRDefault="00E936C5" w:rsidP="00BA3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327" w:rsidRDefault="001C66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139251" o:spid="_x0000_s82947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327" w:rsidRDefault="001C66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139252" o:spid="_x0000_s82948" type="#_x0000_t136" style="position:absolute;margin-left:0;margin-top:0;width:412.4pt;height:247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EFF" w:rsidRPr="00E13124" w:rsidRDefault="00221EDC" w:rsidP="001F4EEC">
    <w:pPr>
      <w:pStyle w:val="Header"/>
      <w:jc w:val="center"/>
      <w:rPr>
        <w:rFonts w:ascii="Calibri Light" w:hAnsi="Calibri Light" w:cs="Arial"/>
        <w:sz w:val="18"/>
        <w:szCs w:val="18"/>
      </w:rPr>
    </w:pPr>
    <w:r w:rsidRPr="00864E12">
      <w:rPr>
        <w:rFonts w:ascii="Arial" w:hAnsi="Arial" w:cs="Arial"/>
        <w:noProof/>
        <w:sz w:val="24"/>
      </w:rPr>
      <w:drawing>
        <wp:anchor distT="0" distB="0" distL="114300" distR="114300" simplePos="0" relativeHeight="251667456" behindDoc="1" locked="0" layoutInCell="1" allowOverlap="1" wp14:anchorId="139D3355" wp14:editId="10C6F962">
          <wp:simplePos x="0" y="0"/>
          <wp:positionH relativeFrom="margin">
            <wp:posOffset>-95534</wp:posOffset>
          </wp:positionH>
          <wp:positionV relativeFrom="paragraph">
            <wp:posOffset>-791570</wp:posOffset>
          </wp:positionV>
          <wp:extent cx="5928953" cy="1580239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Employment and Training\WIA Greater Nebraska\Letterhead\Greater Nebraska WDB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28953" cy="15802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66C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139250" o:spid="_x0000_s82946" type="#_x0000_t136" style="position:absolute;left:0;text-align:left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A6EFF" w:rsidRPr="00E13124">
      <w:rPr>
        <w:rFonts w:ascii="Calibri Light" w:hAnsi="Calibri Light" w:cs="Arial"/>
        <w:sz w:val="18"/>
        <w:szCs w:val="18"/>
      </w:rPr>
      <w:t xml:space="preserve">  </w:t>
    </w:r>
  </w:p>
  <w:p w:rsidR="007A36D0" w:rsidRDefault="007A36D0" w:rsidP="004A6EFF">
    <w:pPr>
      <w:pStyle w:val="Header"/>
      <w:jc w:val="right"/>
      <w:rPr>
        <w:rFonts w:ascii="Roboto Medium" w:hAnsi="Roboto Medium" w:cs="Arial"/>
        <w:sz w:val="18"/>
        <w:szCs w:val="18"/>
      </w:rPr>
    </w:pPr>
  </w:p>
  <w:p w:rsidR="007A36D0" w:rsidRDefault="007A36D0" w:rsidP="004A6EFF">
    <w:pPr>
      <w:pStyle w:val="Header"/>
      <w:jc w:val="right"/>
      <w:rPr>
        <w:rFonts w:ascii="Roboto Medium" w:hAnsi="Roboto Medium" w:cs="Arial"/>
        <w:sz w:val="18"/>
        <w:szCs w:val="18"/>
      </w:rPr>
    </w:pPr>
  </w:p>
  <w:p w:rsidR="004A6EFF" w:rsidRPr="00834B7C" w:rsidRDefault="001F4EEC" w:rsidP="004A6EFF">
    <w:pPr>
      <w:pStyle w:val="Header"/>
      <w:jc w:val="right"/>
      <w:rPr>
        <w:rFonts w:ascii="Roboto Medium" w:hAnsi="Roboto Medium" w:cs="Arial"/>
        <w:sz w:val="18"/>
        <w:szCs w:val="18"/>
      </w:rPr>
    </w:pPr>
    <w:r w:rsidRPr="00834B7C">
      <w:rPr>
        <w:rFonts w:ascii="Roboto Medium" w:hAnsi="Roboto Medium" w:cs="Arial"/>
        <w:sz w:val="18"/>
        <w:szCs w:val="18"/>
      </w:rPr>
      <w:t>Pam Lancaster</w:t>
    </w:r>
    <w:r w:rsidR="004A6EFF" w:rsidRPr="00834B7C">
      <w:rPr>
        <w:rFonts w:ascii="Roboto Medium" w:hAnsi="Roboto Medium" w:cs="Arial"/>
        <w:sz w:val="18"/>
        <w:szCs w:val="18"/>
      </w:rPr>
      <w:tab/>
    </w:r>
    <w:r w:rsidR="004A6EFF" w:rsidRPr="00834B7C">
      <w:rPr>
        <w:rFonts w:ascii="Roboto Medium" w:hAnsi="Roboto Medium" w:cs="Arial"/>
        <w:sz w:val="18"/>
        <w:szCs w:val="18"/>
      </w:rPr>
      <w:tab/>
      <w:t xml:space="preserve">    </w:t>
    </w:r>
    <w:r w:rsidRPr="00834B7C">
      <w:rPr>
        <w:rFonts w:ascii="Roboto Medium" w:hAnsi="Roboto Medium" w:cs="Arial"/>
        <w:sz w:val="18"/>
        <w:szCs w:val="18"/>
      </w:rPr>
      <w:t>Lisa Wilson</w:t>
    </w:r>
    <w:r w:rsidR="004A6EFF" w:rsidRPr="00834B7C">
      <w:rPr>
        <w:rFonts w:ascii="Roboto Medium" w:hAnsi="Roboto Medium" w:cs="Arial"/>
        <w:sz w:val="18"/>
        <w:szCs w:val="18"/>
      </w:rPr>
      <w:t xml:space="preserve">                                                                                                                                    </w:t>
    </w:r>
    <w:r w:rsidR="00E13124" w:rsidRPr="00834B7C">
      <w:rPr>
        <w:rFonts w:ascii="Roboto Medium" w:hAnsi="Roboto Medium" w:cs="Arial"/>
        <w:sz w:val="18"/>
        <w:szCs w:val="18"/>
      </w:rPr>
      <w:t xml:space="preserve">CEOB </w:t>
    </w:r>
    <w:r w:rsidR="004A6EFF" w:rsidRPr="00834B7C">
      <w:rPr>
        <w:rFonts w:ascii="Roboto Medium" w:hAnsi="Roboto Medium" w:cs="Arial"/>
        <w:sz w:val="18"/>
        <w:szCs w:val="18"/>
      </w:rPr>
      <w:t xml:space="preserve">Chair </w:t>
    </w:r>
    <w:r w:rsidR="004A6EFF" w:rsidRPr="00834B7C">
      <w:rPr>
        <w:rFonts w:ascii="Roboto Medium" w:hAnsi="Roboto Medium" w:cs="Arial"/>
        <w:sz w:val="18"/>
        <w:szCs w:val="18"/>
      </w:rPr>
      <w:tab/>
    </w:r>
    <w:r w:rsidR="004A6EFF" w:rsidRPr="00834B7C">
      <w:rPr>
        <w:rFonts w:ascii="Roboto Medium" w:hAnsi="Roboto Medium" w:cs="Arial"/>
        <w:sz w:val="18"/>
        <w:szCs w:val="18"/>
      </w:rPr>
      <w:tab/>
    </w:r>
    <w:r w:rsidRPr="00834B7C">
      <w:rPr>
        <w:rFonts w:ascii="Roboto Medium" w:hAnsi="Roboto Medium" w:cs="Arial"/>
        <w:sz w:val="18"/>
        <w:szCs w:val="18"/>
      </w:rPr>
      <w:t>GNWDB</w:t>
    </w:r>
    <w:r w:rsidR="004A6EFF" w:rsidRPr="00834B7C">
      <w:rPr>
        <w:rFonts w:ascii="Roboto Medium" w:hAnsi="Roboto Medium" w:cs="Arial"/>
        <w:sz w:val="18"/>
        <w:szCs w:val="18"/>
      </w:rPr>
      <w:t xml:space="preserve"> Chair </w:t>
    </w:r>
  </w:p>
  <w:p w:rsidR="007F5141" w:rsidRPr="00834B7C" w:rsidRDefault="00A06828" w:rsidP="004A6EFF">
    <w:pPr>
      <w:pStyle w:val="Header"/>
      <w:rPr>
        <w:rFonts w:ascii="Roboto Medium" w:hAnsi="Roboto Medium" w:cs="Arial"/>
        <w:sz w:val="18"/>
        <w:szCs w:val="18"/>
      </w:rPr>
    </w:pPr>
    <w:r w:rsidRPr="00834B7C">
      <w:rPr>
        <w:rFonts w:ascii="Roboto Medium" w:hAnsi="Roboto Medium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AD6"/>
    <w:multiLevelType w:val="hybridMultilevel"/>
    <w:tmpl w:val="ADD687CC"/>
    <w:lvl w:ilvl="0" w:tplc="ADE24C3E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377390"/>
        <w:w w:val="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3F2C"/>
    <w:multiLevelType w:val="hybridMultilevel"/>
    <w:tmpl w:val="72AA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841B8"/>
    <w:multiLevelType w:val="hybridMultilevel"/>
    <w:tmpl w:val="FDFC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86E46"/>
    <w:multiLevelType w:val="hybridMultilevel"/>
    <w:tmpl w:val="64FE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E6D2C"/>
    <w:multiLevelType w:val="hybridMultilevel"/>
    <w:tmpl w:val="E54C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3061A"/>
    <w:multiLevelType w:val="hybridMultilevel"/>
    <w:tmpl w:val="A634A228"/>
    <w:lvl w:ilvl="0" w:tplc="ADE24C3E"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377390"/>
        <w:w w:val="99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065CD4"/>
    <w:multiLevelType w:val="hybridMultilevel"/>
    <w:tmpl w:val="FB98B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F96243"/>
    <w:multiLevelType w:val="hybridMultilevel"/>
    <w:tmpl w:val="E54C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85086"/>
    <w:multiLevelType w:val="hybridMultilevel"/>
    <w:tmpl w:val="5858B5F4"/>
    <w:lvl w:ilvl="0" w:tplc="F446CD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929D7"/>
    <w:multiLevelType w:val="hybridMultilevel"/>
    <w:tmpl w:val="BA3A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D3AF4"/>
    <w:multiLevelType w:val="hybridMultilevel"/>
    <w:tmpl w:val="2B94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D2967"/>
    <w:multiLevelType w:val="hybridMultilevel"/>
    <w:tmpl w:val="3A8C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82949"/>
    <o:shapelayout v:ext="edit">
      <o:idmap v:ext="edit" data="8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41"/>
    <w:rsid w:val="0000379C"/>
    <w:rsid w:val="0001401B"/>
    <w:rsid w:val="00030372"/>
    <w:rsid w:val="0003273A"/>
    <w:rsid w:val="0004222D"/>
    <w:rsid w:val="0005003C"/>
    <w:rsid w:val="0005587D"/>
    <w:rsid w:val="00061B7E"/>
    <w:rsid w:val="00066245"/>
    <w:rsid w:val="00072FAA"/>
    <w:rsid w:val="000820F3"/>
    <w:rsid w:val="0009276B"/>
    <w:rsid w:val="000A5204"/>
    <w:rsid w:val="000B08D6"/>
    <w:rsid w:val="000C53BE"/>
    <w:rsid w:val="000D254E"/>
    <w:rsid w:val="000F78E3"/>
    <w:rsid w:val="001026BA"/>
    <w:rsid w:val="0011738E"/>
    <w:rsid w:val="0013106C"/>
    <w:rsid w:val="0013471F"/>
    <w:rsid w:val="0013734A"/>
    <w:rsid w:val="00143026"/>
    <w:rsid w:val="00152188"/>
    <w:rsid w:val="00180833"/>
    <w:rsid w:val="00181CCD"/>
    <w:rsid w:val="00197305"/>
    <w:rsid w:val="001A0D5F"/>
    <w:rsid w:val="001A50DC"/>
    <w:rsid w:val="001A5850"/>
    <w:rsid w:val="001B01B4"/>
    <w:rsid w:val="001B140E"/>
    <w:rsid w:val="001B1431"/>
    <w:rsid w:val="001C66C3"/>
    <w:rsid w:val="001D1B81"/>
    <w:rsid w:val="001D1E1D"/>
    <w:rsid w:val="001D5ADF"/>
    <w:rsid w:val="001F4EEC"/>
    <w:rsid w:val="00221EDC"/>
    <w:rsid w:val="00227638"/>
    <w:rsid w:val="00251AAB"/>
    <w:rsid w:val="00260531"/>
    <w:rsid w:val="00261E26"/>
    <w:rsid w:val="0026250C"/>
    <w:rsid w:val="00262D5D"/>
    <w:rsid w:val="00273788"/>
    <w:rsid w:val="002752DB"/>
    <w:rsid w:val="0028029C"/>
    <w:rsid w:val="00281E9E"/>
    <w:rsid w:val="002A521E"/>
    <w:rsid w:val="002A7A1F"/>
    <w:rsid w:val="002B1DCA"/>
    <w:rsid w:val="002B3918"/>
    <w:rsid w:val="002C0EA1"/>
    <w:rsid w:val="002D7282"/>
    <w:rsid w:val="002E071A"/>
    <w:rsid w:val="002F440C"/>
    <w:rsid w:val="00302699"/>
    <w:rsid w:val="003258CD"/>
    <w:rsid w:val="00350121"/>
    <w:rsid w:val="00355AE4"/>
    <w:rsid w:val="00374DE4"/>
    <w:rsid w:val="00377C97"/>
    <w:rsid w:val="00390716"/>
    <w:rsid w:val="00390C08"/>
    <w:rsid w:val="003A7A46"/>
    <w:rsid w:val="003B30B6"/>
    <w:rsid w:val="003B5A9B"/>
    <w:rsid w:val="003C064A"/>
    <w:rsid w:val="003C29B3"/>
    <w:rsid w:val="003C56EC"/>
    <w:rsid w:val="003C72CD"/>
    <w:rsid w:val="003D2A3B"/>
    <w:rsid w:val="003D2EB8"/>
    <w:rsid w:val="003F24D7"/>
    <w:rsid w:val="00403FDD"/>
    <w:rsid w:val="00406788"/>
    <w:rsid w:val="00414E9F"/>
    <w:rsid w:val="00417F60"/>
    <w:rsid w:val="0042064D"/>
    <w:rsid w:val="00425A2F"/>
    <w:rsid w:val="004322F0"/>
    <w:rsid w:val="004419B9"/>
    <w:rsid w:val="00453159"/>
    <w:rsid w:val="00470967"/>
    <w:rsid w:val="004804DD"/>
    <w:rsid w:val="00484DEC"/>
    <w:rsid w:val="0049709E"/>
    <w:rsid w:val="004A0027"/>
    <w:rsid w:val="004A53A1"/>
    <w:rsid w:val="004A6EFF"/>
    <w:rsid w:val="004C2075"/>
    <w:rsid w:val="004D0676"/>
    <w:rsid w:val="00504D6F"/>
    <w:rsid w:val="00514DCF"/>
    <w:rsid w:val="005170C4"/>
    <w:rsid w:val="00540543"/>
    <w:rsid w:val="00543363"/>
    <w:rsid w:val="005447CD"/>
    <w:rsid w:val="00564656"/>
    <w:rsid w:val="00576F10"/>
    <w:rsid w:val="005839BC"/>
    <w:rsid w:val="005A3341"/>
    <w:rsid w:val="005C07F6"/>
    <w:rsid w:val="005D2395"/>
    <w:rsid w:val="005F73FD"/>
    <w:rsid w:val="00600EEF"/>
    <w:rsid w:val="00607ED6"/>
    <w:rsid w:val="006212DF"/>
    <w:rsid w:val="00630C0E"/>
    <w:rsid w:val="0063696C"/>
    <w:rsid w:val="00636BED"/>
    <w:rsid w:val="006439D8"/>
    <w:rsid w:val="00656DD5"/>
    <w:rsid w:val="00660274"/>
    <w:rsid w:val="00683E53"/>
    <w:rsid w:val="0068551F"/>
    <w:rsid w:val="00685F30"/>
    <w:rsid w:val="006B7D95"/>
    <w:rsid w:val="006C0DF9"/>
    <w:rsid w:val="006C38C6"/>
    <w:rsid w:val="006E0696"/>
    <w:rsid w:val="006E1826"/>
    <w:rsid w:val="006F69D8"/>
    <w:rsid w:val="00706C55"/>
    <w:rsid w:val="007074EF"/>
    <w:rsid w:val="00716950"/>
    <w:rsid w:val="0073045F"/>
    <w:rsid w:val="00753021"/>
    <w:rsid w:val="00763DB6"/>
    <w:rsid w:val="007703D9"/>
    <w:rsid w:val="00781EF2"/>
    <w:rsid w:val="00782D75"/>
    <w:rsid w:val="007A36D0"/>
    <w:rsid w:val="007A47AE"/>
    <w:rsid w:val="007B2E6C"/>
    <w:rsid w:val="007B31C2"/>
    <w:rsid w:val="007C25BD"/>
    <w:rsid w:val="007C7A7A"/>
    <w:rsid w:val="007D5483"/>
    <w:rsid w:val="007E062C"/>
    <w:rsid w:val="007F0984"/>
    <w:rsid w:val="007F5141"/>
    <w:rsid w:val="007F6072"/>
    <w:rsid w:val="00816819"/>
    <w:rsid w:val="00834B7C"/>
    <w:rsid w:val="00852162"/>
    <w:rsid w:val="00856CE1"/>
    <w:rsid w:val="0086096D"/>
    <w:rsid w:val="00861130"/>
    <w:rsid w:val="00877C3A"/>
    <w:rsid w:val="008B1F85"/>
    <w:rsid w:val="008D221B"/>
    <w:rsid w:val="008D6686"/>
    <w:rsid w:val="008E584A"/>
    <w:rsid w:val="008E5D48"/>
    <w:rsid w:val="00905901"/>
    <w:rsid w:val="00926438"/>
    <w:rsid w:val="00954D90"/>
    <w:rsid w:val="009611A6"/>
    <w:rsid w:val="00961BA3"/>
    <w:rsid w:val="00982CE5"/>
    <w:rsid w:val="00985A41"/>
    <w:rsid w:val="009874FC"/>
    <w:rsid w:val="00987D11"/>
    <w:rsid w:val="009A2ACF"/>
    <w:rsid w:val="009A5252"/>
    <w:rsid w:val="009B6298"/>
    <w:rsid w:val="009D0948"/>
    <w:rsid w:val="009D2173"/>
    <w:rsid w:val="009E0FAB"/>
    <w:rsid w:val="009E3BAC"/>
    <w:rsid w:val="00A02521"/>
    <w:rsid w:val="00A03285"/>
    <w:rsid w:val="00A06828"/>
    <w:rsid w:val="00A07EB4"/>
    <w:rsid w:val="00A13FDC"/>
    <w:rsid w:val="00A150F3"/>
    <w:rsid w:val="00A21E46"/>
    <w:rsid w:val="00A65273"/>
    <w:rsid w:val="00A76812"/>
    <w:rsid w:val="00A77D40"/>
    <w:rsid w:val="00A91E7F"/>
    <w:rsid w:val="00AB120F"/>
    <w:rsid w:val="00AB7DAC"/>
    <w:rsid w:val="00AD0AEE"/>
    <w:rsid w:val="00AD5CDD"/>
    <w:rsid w:val="00AD7667"/>
    <w:rsid w:val="00AD7B52"/>
    <w:rsid w:val="00AE2376"/>
    <w:rsid w:val="00AE79C4"/>
    <w:rsid w:val="00AF7AE9"/>
    <w:rsid w:val="00B13B42"/>
    <w:rsid w:val="00B1464F"/>
    <w:rsid w:val="00B16E90"/>
    <w:rsid w:val="00B21896"/>
    <w:rsid w:val="00B34408"/>
    <w:rsid w:val="00B77FE1"/>
    <w:rsid w:val="00B824DB"/>
    <w:rsid w:val="00B8331A"/>
    <w:rsid w:val="00B9105A"/>
    <w:rsid w:val="00B955BD"/>
    <w:rsid w:val="00BA287E"/>
    <w:rsid w:val="00BA3B41"/>
    <w:rsid w:val="00BD630B"/>
    <w:rsid w:val="00BE0ED6"/>
    <w:rsid w:val="00BE23AD"/>
    <w:rsid w:val="00BE54FA"/>
    <w:rsid w:val="00BF13E3"/>
    <w:rsid w:val="00BF464A"/>
    <w:rsid w:val="00BF4C77"/>
    <w:rsid w:val="00C21D5A"/>
    <w:rsid w:val="00C24F18"/>
    <w:rsid w:val="00C3593C"/>
    <w:rsid w:val="00C371B0"/>
    <w:rsid w:val="00C63C45"/>
    <w:rsid w:val="00C655B5"/>
    <w:rsid w:val="00C666C1"/>
    <w:rsid w:val="00C70EC1"/>
    <w:rsid w:val="00C71327"/>
    <w:rsid w:val="00C7661C"/>
    <w:rsid w:val="00C77C41"/>
    <w:rsid w:val="00C85E1F"/>
    <w:rsid w:val="00C9132E"/>
    <w:rsid w:val="00CB6E6B"/>
    <w:rsid w:val="00CC4201"/>
    <w:rsid w:val="00CC567D"/>
    <w:rsid w:val="00CC678F"/>
    <w:rsid w:val="00CE377F"/>
    <w:rsid w:val="00D06F3C"/>
    <w:rsid w:val="00D105D9"/>
    <w:rsid w:val="00D35220"/>
    <w:rsid w:val="00D434C2"/>
    <w:rsid w:val="00D4620A"/>
    <w:rsid w:val="00D8161C"/>
    <w:rsid w:val="00DC6A90"/>
    <w:rsid w:val="00DC7C10"/>
    <w:rsid w:val="00DD23EE"/>
    <w:rsid w:val="00DF4BDE"/>
    <w:rsid w:val="00E03FD9"/>
    <w:rsid w:val="00E13124"/>
    <w:rsid w:val="00E20735"/>
    <w:rsid w:val="00E24281"/>
    <w:rsid w:val="00E24765"/>
    <w:rsid w:val="00E32498"/>
    <w:rsid w:val="00E37CD8"/>
    <w:rsid w:val="00E426B5"/>
    <w:rsid w:val="00E72D5B"/>
    <w:rsid w:val="00E74969"/>
    <w:rsid w:val="00E936C5"/>
    <w:rsid w:val="00E95688"/>
    <w:rsid w:val="00EA0010"/>
    <w:rsid w:val="00EB0074"/>
    <w:rsid w:val="00EB6552"/>
    <w:rsid w:val="00EC4156"/>
    <w:rsid w:val="00EE418F"/>
    <w:rsid w:val="00EE6A5C"/>
    <w:rsid w:val="00EE7CAB"/>
    <w:rsid w:val="00F05107"/>
    <w:rsid w:val="00F27254"/>
    <w:rsid w:val="00F35E3F"/>
    <w:rsid w:val="00F6025E"/>
    <w:rsid w:val="00F6174E"/>
    <w:rsid w:val="00F66367"/>
    <w:rsid w:val="00F70244"/>
    <w:rsid w:val="00F71BAE"/>
    <w:rsid w:val="00F83556"/>
    <w:rsid w:val="00F84B8B"/>
    <w:rsid w:val="00F92281"/>
    <w:rsid w:val="00FA1F4F"/>
    <w:rsid w:val="00FB589D"/>
    <w:rsid w:val="00FC2DCD"/>
    <w:rsid w:val="00FC5620"/>
    <w:rsid w:val="00FE6704"/>
    <w:rsid w:val="00FF2E57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9"/>
    <o:shapelayout v:ext="edit">
      <o:idmap v:ext="edit" data="1"/>
    </o:shapelayout>
  </w:shapeDefaults>
  <w:decimalSymbol w:val="."/>
  <w:listSeparator w:val=","/>
  <w15:docId w15:val="{9736AAB5-5FCD-43B2-8846-16067136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B41"/>
  </w:style>
  <w:style w:type="paragraph" w:styleId="Footer">
    <w:name w:val="footer"/>
    <w:basedOn w:val="Normal"/>
    <w:link w:val="FooterChar"/>
    <w:uiPriority w:val="99"/>
    <w:unhideWhenUsed/>
    <w:rsid w:val="00BA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B41"/>
  </w:style>
  <w:style w:type="paragraph" w:styleId="BalloonText">
    <w:name w:val="Balloon Text"/>
    <w:basedOn w:val="Normal"/>
    <w:link w:val="BalloonTextChar"/>
    <w:uiPriority w:val="99"/>
    <w:semiHidden/>
    <w:unhideWhenUsed/>
    <w:rsid w:val="00BA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5A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676"/>
    <w:pPr>
      <w:ind w:left="720"/>
      <w:contextualSpacing/>
    </w:pPr>
  </w:style>
  <w:style w:type="paragraph" w:customStyle="1" w:styleId="Default">
    <w:name w:val="Default"/>
    <w:rsid w:val="00AD7B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3B5A9B"/>
    <w:pPr>
      <w:spacing w:after="0" w:line="240" w:lineRule="auto"/>
    </w:pPr>
    <w:rPr>
      <w:rFonts w:ascii="Arial (W1)" w:hAnsi="Arial (W1)" w:cs="Times New Roman"/>
      <w:sz w:val="24"/>
      <w:szCs w:val="24"/>
    </w:rPr>
  </w:style>
  <w:style w:type="table" w:styleId="TableGrid">
    <w:name w:val="Table Grid"/>
    <w:basedOn w:val="TableNormal"/>
    <w:uiPriority w:val="1"/>
    <w:rsid w:val="004A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4EEC"/>
    <w:rPr>
      <w:color w:val="808080"/>
    </w:rPr>
  </w:style>
  <w:style w:type="paragraph" w:customStyle="1" w:styleId="Event-Bold">
    <w:name w:val="Event - Bold"/>
    <w:basedOn w:val="Event"/>
    <w:qFormat/>
    <w:rsid w:val="001F4EEC"/>
    <w:rPr>
      <w:b/>
    </w:rPr>
  </w:style>
  <w:style w:type="paragraph" w:customStyle="1" w:styleId="DateTime">
    <w:name w:val="Date &amp; Time"/>
    <w:basedOn w:val="Normal"/>
    <w:qFormat/>
    <w:rsid w:val="001F4EEC"/>
    <w:pPr>
      <w:spacing w:after="300" w:line="240" w:lineRule="auto"/>
      <w:contextualSpacing/>
    </w:pPr>
    <w:rPr>
      <w:sz w:val="18"/>
    </w:rPr>
  </w:style>
  <w:style w:type="paragraph" w:customStyle="1" w:styleId="Event">
    <w:name w:val="Event"/>
    <w:basedOn w:val="Normal"/>
    <w:qFormat/>
    <w:rsid w:val="001F4EEC"/>
    <w:pPr>
      <w:spacing w:after="80" w:line="240" w:lineRule="auto"/>
    </w:pPr>
    <w:rPr>
      <w:sz w:val="18"/>
    </w:rPr>
  </w:style>
  <w:style w:type="paragraph" w:customStyle="1" w:styleId="AdditionalInformation">
    <w:name w:val="Additional Information"/>
    <w:basedOn w:val="Normal"/>
    <w:qFormat/>
    <w:rsid w:val="001F4EEC"/>
    <w:pPr>
      <w:spacing w:after="120" w:line="336" w:lineRule="auto"/>
    </w:pPr>
    <w:rPr>
      <w:sz w:val="18"/>
    </w:rPr>
  </w:style>
  <w:style w:type="table" w:customStyle="1" w:styleId="TableGrid1">
    <w:name w:val="Table Grid1"/>
    <w:basedOn w:val="TableNormal"/>
    <w:next w:val="TableGrid"/>
    <w:uiPriority w:val="1"/>
    <w:rsid w:val="00856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76D95-7D06-4284-BFBE-5D111DC3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Johnson</dc:creator>
  <cp:keywords/>
  <dc:description/>
  <cp:lastModifiedBy>Ideus, Rick</cp:lastModifiedBy>
  <cp:revision>2</cp:revision>
  <cp:lastPrinted>2017-08-09T19:13:00Z</cp:lastPrinted>
  <dcterms:created xsi:type="dcterms:W3CDTF">2017-08-10T15:42:00Z</dcterms:created>
  <dcterms:modified xsi:type="dcterms:W3CDTF">2017-08-10T15:42:00Z</dcterms:modified>
</cp:coreProperties>
</file>